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726B" w:rsidRPr="0024108A" w:rsidRDefault="0006726B" w:rsidP="00CA4868">
      <w:pPr>
        <w:spacing w:before="100" w:beforeAutospacing="1" w:after="540" w:line="240" w:lineRule="auto"/>
        <w:ind w:left="3402"/>
        <w:rPr>
          <w:rFonts w:ascii="Times New Roman" w:hAnsi="Times New Roman"/>
          <w:b/>
          <w:color w:val="444444"/>
          <w:sz w:val="26"/>
          <w:szCs w:val="26"/>
          <w:lang w:eastAsia="ru-RU"/>
        </w:rPr>
      </w:pPr>
      <w:r w:rsidRPr="008C14E2">
        <w:rPr>
          <w:rFonts w:ascii="Times New Roman" w:hAnsi="Times New Roman"/>
          <w:color w:val="444444"/>
          <w:sz w:val="26"/>
          <w:szCs w:val="26"/>
          <w:lang w:eastAsia="ru-RU"/>
        </w:rPr>
        <w:t>В Чайковский городской суд</w:t>
      </w:r>
      <w:r w:rsidRPr="008C14E2">
        <w:rPr>
          <w:rFonts w:ascii="Times New Roman" w:hAnsi="Times New Roman"/>
          <w:color w:val="444444"/>
          <w:sz w:val="26"/>
          <w:szCs w:val="26"/>
          <w:lang w:eastAsia="ru-RU"/>
        </w:rPr>
        <w:br/>
        <w:t>617760, г. Чайковский, ул. Ленина, д. 47/1</w:t>
      </w:r>
      <w:r w:rsidRPr="008C14E2">
        <w:rPr>
          <w:rFonts w:ascii="Times New Roman" w:hAnsi="Times New Roman"/>
          <w:color w:val="444444"/>
          <w:sz w:val="26"/>
          <w:szCs w:val="26"/>
          <w:lang w:eastAsia="ru-RU"/>
        </w:rPr>
        <w:br/>
      </w:r>
      <w:r>
        <w:rPr>
          <w:rFonts w:ascii="Times New Roman" w:hAnsi="Times New Roman"/>
          <w:b/>
          <w:color w:val="444444"/>
          <w:sz w:val="26"/>
          <w:szCs w:val="26"/>
          <w:lang w:eastAsia="ru-RU"/>
        </w:rPr>
        <w:t>Ад</w:t>
      </w:r>
      <w:r w:rsidRPr="008C14E2">
        <w:rPr>
          <w:rFonts w:ascii="Times New Roman" w:hAnsi="Times New Roman"/>
          <w:b/>
          <w:color w:val="444444"/>
          <w:sz w:val="26"/>
          <w:szCs w:val="26"/>
          <w:lang w:eastAsia="ru-RU"/>
        </w:rPr>
        <w:t>министративный истец:</w:t>
      </w:r>
      <w:r>
        <w:rPr>
          <w:rFonts w:ascii="Times New Roman" w:hAnsi="Times New Roman"/>
          <w:b/>
          <w:color w:val="444444"/>
          <w:sz w:val="26"/>
          <w:szCs w:val="26"/>
          <w:lang w:eastAsia="ru-RU"/>
        </w:rPr>
        <w:t xml:space="preserve"> _______________________________ _________ </w:t>
      </w:r>
      <w:r w:rsidRPr="000A42B0">
        <w:rPr>
          <w:rFonts w:ascii="Times New Roman" w:hAnsi="Times New Roman"/>
          <w:b/>
          <w:i/>
          <w:color w:val="444444"/>
          <w:sz w:val="16"/>
          <w:szCs w:val="16"/>
          <w:lang w:eastAsia="ru-RU"/>
        </w:rPr>
        <w:t>(</w:t>
      </w:r>
      <w:r w:rsidRPr="000A42B0">
        <w:rPr>
          <w:rFonts w:ascii="Times New Roman" w:hAnsi="Times New Roman"/>
          <w:i/>
          <w:color w:val="444444"/>
          <w:sz w:val="16"/>
          <w:szCs w:val="16"/>
          <w:lang w:eastAsia="ru-RU"/>
        </w:rPr>
        <w:t>ФИО)</w:t>
      </w:r>
      <w:r w:rsidRPr="008C14E2">
        <w:rPr>
          <w:rFonts w:ascii="Times New Roman" w:hAnsi="Times New Roman"/>
          <w:color w:val="444444"/>
          <w:sz w:val="26"/>
          <w:szCs w:val="26"/>
          <w:lang w:eastAsia="ru-RU"/>
        </w:rPr>
        <w:t xml:space="preserve">, </w:t>
      </w:r>
      <w:r>
        <w:rPr>
          <w:rFonts w:ascii="Times New Roman" w:hAnsi="Times New Roman"/>
          <w:sz w:val="26"/>
          <w:szCs w:val="26"/>
        </w:rPr>
        <w:t xml:space="preserve">__________ </w:t>
      </w:r>
      <w:r w:rsidRPr="000A42B0">
        <w:rPr>
          <w:rFonts w:ascii="Times New Roman" w:hAnsi="Times New Roman"/>
          <w:i/>
          <w:sz w:val="16"/>
          <w:szCs w:val="16"/>
        </w:rPr>
        <w:t>(индекс)</w:t>
      </w:r>
      <w:r>
        <w:rPr>
          <w:rFonts w:ascii="Times New Roman" w:hAnsi="Times New Roman"/>
          <w:sz w:val="26"/>
          <w:szCs w:val="26"/>
        </w:rPr>
        <w:t xml:space="preserve">, Пермский край.,      г. </w:t>
      </w:r>
      <w:r w:rsidRPr="008C14E2">
        <w:rPr>
          <w:rFonts w:ascii="Times New Roman" w:hAnsi="Times New Roman"/>
          <w:sz w:val="26"/>
          <w:szCs w:val="26"/>
        </w:rPr>
        <w:t>Чайковский</w:t>
      </w:r>
      <w:r>
        <w:rPr>
          <w:rFonts w:ascii="Times New Roman" w:hAnsi="Times New Roman"/>
          <w:sz w:val="26"/>
          <w:szCs w:val="26"/>
        </w:rPr>
        <w:t>, ул. __________________________, д. ____ кв. _____</w:t>
      </w:r>
      <w:r w:rsidRPr="008C14E2">
        <w:rPr>
          <w:rFonts w:ascii="Times New Roman" w:hAnsi="Times New Roman"/>
          <w:color w:val="444444"/>
          <w:sz w:val="26"/>
          <w:szCs w:val="26"/>
          <w:lang w:eastAsia="ru-RU"/>
        </w:rPr>
        <w:br/>
      </w:r>
      <w:r>
        <w:rPr>
          <w:rFonts w:ascii="Times New Roman" w:hAnsi="Times New Roman"/>
          <w:b/>
          <w:color w:val="444444"/>
          <w:sz w:val="26"/>
          <w:szCs w:val="26"/>
          <w:lang w:eastAsia="ru-RU"/>
        </w:rPr>
        <w:t xml:space="preserve">тел.:_________________________________________ </w:t>
      </w:r>
      <w:r w:rsidRPr="0024108A">
        <w:rPr>
          <w:rFonts w:ascii="Times New Roman" w:hAnsi="Times New Roman"/>
          <w:b/>
          <w:color w:val="444444"/>
          <w:sz w:val="26"/>
          <w:szCs w:val="26"/>
          <w:lang w:eastAsia="ru-RU"/>
        </w:rPr>
        <w:t xml:space="preserve">  </w:t>
      </w:r>
      <w:r>
        <w:rPr>
          <w:rFonts w:ascii="Times New Roman" w:hAnsi="Times New Roman"/>
          <w:b/>
          <w:color w:val="444444"/>
          <w:sz w:val="26"/>
          <w:szCs w:val="26"/>
          <w:lang w:val="en-US" w:eastAsia="ru-RU"/>
        </w:rPr>
        <w:t>e</w:t>
      </w:r>
      <w:r w:rsidRPr="0024108A">
        <w:rPr>
          <w:rFonts w:ascii="Times New Roman" w:hAnsi="Times New Roman"/>
          <w:b/>
          <w:color w:val="444444"/>
          <w:sz w:val="26"/>
          <w:szCs w:val="26"/>
          <w:lang w:eastAsia="ru-RU"/>
        </w:rPr>
        <w:t>-</w:t>
      </w:r>
      <w:r>
        <w:rPr>
          <w:rFonts w:ascii="Times New Roman" w:hAnsi="Times New Roman"/>
          <w:b/>
          <w:color w:val="444444"/>
          <w:sz w:val="26"/>
          <w:szCs w:val="26"/>
          <w:lang w:val="en-US" w:eastAsia="ru-RU"/>
        </w:rPr>
        <w:t>mail</w:t>
      </w:r>
      <w:r w:rsidRPr="0024108A">
        <w:rPr>
          <w:rFonts w:ascii="Times New Roman" w:hAnsi="Times New Roman"/>
          <w:b/>
          <w:color w:val="444444"/>
          <w:sz w:val="26"/>
          <w:szCs w:val="26"/>
          <w:lang w:eastAsia="ru-RU"/>
        </w:rPr>
        <w:t xml:space="preserve">: </w:t>
      </w:r>
      <w:r>
        <w:rPr>
          <w:rFonts w:ascii="Times New Roman" w:hAnsi="Times New Roman"/>
          <w:b/>
          <w:color w:val="444444"/>
          <w:sz w:val="26"/>
          <w:szCs w:val="26"/>
          <w:lang w:eastAsia="ru-RU"/>
        </w:rPr>
        <w:t>_____________________________________________</w:t>
      </w:r>
      <w:r w:rsidRPr="0024108A">
        <w:rPr>
          <w:rFonts w:ascii="Times New Roman" w:hAnsi="Times New Roman"/>
          <w:b/>
          <w:color w:val="444444"/>
          <w:sz w:val="26"/>
          <w:szCs w:val="26"/>
          <w:lang w:eastAsia="ru-RU"/>
        </w:rPr>
        <w:t xml:space="preserve"> </w:t>
      </w:r>
    </w:p>
    <w:p w:rsidR="0006726B" w:rsidRPr="00CA4868" w:rsidRDefault="0006726B" w:rsidP="00CA4868">
      <w:pPr>
        <w:spacing w:before="100" w:beforeAutospacing="1" w:after="540" w:line="240" w:lineRule="auto"/>
        <w:ind w:left="3402"/>
        <w:rPr>
          <w:rFonts w:ascii="Times New Roman" w:hAnsi="Times New Roman"/>
          <w:sz w:val="26"/>
          <w:szCs w:val="26"/>
        </w:rPr>
      </w:pPr>
      <w:r>
        <w:rPr>
          <w:rFonts w:ascii="Times New Roman" w:hAnsi="Times New Roman"/>
          <w:b/>
          <w:color w:val="444444"/>
          <w:sz w:val="26"/>
          <w:szCs w:val="26"/>
          <w:lang w:eastAsia="ru-RU"/>
        </w:rPr>
        <w:t>А</w:t>
      </w:r>
      <w:r w:rsidRPr="008C14E2">
        <w:rPr>
          <w:rFonts w:ascii="Times New Roman" w:hAnsi="Times New Roman"/>
          <w:b/>
          <w:color w:val="444444"/>
          <w:sz w:val="26"/>
          <w:szCs w:val="26"/>
          <w:lang w:eastAsia="ru-RU"/>
        </w:rPr>
        <w:t>дминистративный ответчик:</w:t>
      </w:r>
      <w:r w:rsidRPr="004B758A">
        <w:t xml:space="preserve"> </w:t>
      </w:r>
      <w:r w:rsidRPr="004B758A">
        <w:rPr>
          <w:rFonts w:ascii="Times New Roman" w:hAnsi="Times New Roman"/>
          <w:color w:val="444444"/>
          <w:sz w:val="26"/>
          <w:szCs w:val="26"/>
          <w:lang w:eastAsia="ru-RU"/>
        </w:rPr>
        <w:t>Бурнышев Валерий Николаевич</w:t>
      </w:r>
      <w:r>
        <w:rPr>
          <w:rFonts w:ascii="Times New Roman" w:hAnsi="Times New Roman"/>
          <w:color w:val="444444"/>
          <w:sz w:val="26"/>
          <w:szCs w:val="26"/>
          <w:lang w:eastAsia="ru-RU"/>
        </w:rPr>
        <w:t>, председатель городского суда</w:t>
      </w:r>
      <w:r w:rsidRPr="008C14E2">
        <w:rPr>
          <w:rFonts w:ascii="Times New Roman" w:hAnsi="Times New Roman"/>
          <w:color w:val="444444"/>
          <w:sz w:val="26"/>
          <w:szCs w:val="26"/>
          <w:lang w:eastAsia="ru-RU"/>
        </w:rPr>
        <w:t>, г. Чайковский, ул. Ленина, д. 47/1, представляющийся «федеральным судьёй»</w:t>
      </w:r>
    </w:p>
    <w:p w:rsidR="0006726B" w:rsidRPr="008C14E2" w:rsidRDefault="0006726B" w:rsidP="00F5234F">
      <w:pPr>
        <w:spacing w:before="100" w:beforeAutospacing="1" w:after="540" w:line="240" w:lineRule="auto"/>
        <w:jc w:val="center"/>
        <w:rPr>
          <w:rFonts w:ascii="Times New Roman" w:hAnsi="Times New Roman"/>
          <w:color w:val="444444"/>
          <w:sz w:val="26"/>
          <w:szCs w:val="26"/>
          <w:lang w:eastAsia="ru-RU"/>
        </w:rPr>
      </w:pPr>
      <w:r w:rsidRPr="008C14E2">
        <w:rPr>
          <w:rFonts w:ascii="Times New Roman" w:hAnsi="Times New Roman"/>
          <w:color w:val="444444"/>
          <w:sz w:val="26"/>
          <w:szCs w:val="26"/>
          <w:lang w:eastAsia="ru-RU"/>
        </w:rPr>
        <w:br/>
      </w:r>
      <w:r w:rsidRPr="008C14E2">
        <w:rPr>
          <w:rFonts w:ascii="Times New Roman" w:hAnsi="Times New Roman"/>
          <w:b/>
          <w:bCs/>
          <w:color w:val="000000"/>
          <w:sz w:val="26"/>
          <w:szCs w:val="26"/>
          <w:lang w:eastAsia="ru-RU"/>
        </w:rPr>
        <w:t>АДМИНИСТРАТИВНОЕ ИСКОВОЕ ЗАЯВЛЕНИЕ</w:t>
      </w:r>
      <w:r w:rsidRPr="008C14E2">
        <w:rPr>
          <w:rFonts w:ascii="Times New Roman" w:hAnsi="Times New Roman"/>
          <w:color w:val="444444"/>
          <w:sz w:val="26"/>
          <w:szCs w:val="26"/>
          <w:lang w:eastAsia="ru-RU"/>
        </w:rPr>
        <w:br/>
      </w:r>
      <w:r w:rsidRPr="004B758A">
        <w:rPr>
          <w:rFonts w:ascii="Times New Roman" w:hAnsi="Times New Roman"/>
          <w:bCs/>
          <w:color w:val="000000"/>
          <w:sz w:val="26"/>
          <w:szCs w:val="26"/>
          <w:lang w:eastAsia="ru-RU"/>
        </w:rPr>
        <w:t>о нарушении права на доступ к правосудию ст. 47 Конституции РФ</w:t>
      </w:r>
    </w:p>
    <w:p w:rsidR="0006726B" w:rsidRDefault="0006726B" w:rsidP="009143F4">
      <w:pPr>
        <w:spacing w:after="0" w:line="360" w:lineRule="auto"/>
        <w:ind w:firstLine="709"/>
        <w:jc w:val="both"/>
        <w:rPr>
          <w:rFonts w:ascii="Times New Roman" w:hAnsi="Times New Roman"/>
          <w:color w:val="444444"/>
          <w:sz w:val="24"/>
          <w:szCs w:val="24"/>
          <w:lang w:eastAsia="ru-RU"/>
        </w:rPr>
      </w:pPr>
      <w:r>
        <w:rPr>
          <w:rFonts w:ascii="Times New Roman" w:hAnsi="Times New Roman"/>
          <w:color w:val="444444"/>
          <w:sz w:val="24"/>
          <w:szCs w:val="24"/>
          <w:lang w:eastAsia="ru-RU"/>
        </w:rPr>
        <w:t>Статьёй 47 Конституции РФ гарантировано, что н</w:t>
      </w:r>
      <w:r w:rsidRPr="004B758A">
        <w:rPr>
          <w:rFonts w:ascii="Times New Roman" w:hAnsi="Times New Roman"/>
          <w:color w:val="444444"/>
          <w:sz w:val="24"/>
          <w:szCs w:val="24"/>
          <w:lang w:eastAsia="ru-RU"/>
        </w:rPr>
        <w:t>икто не может быть лишен права на рассмотрение его дела в том суде и тем судьей, к подсудности которых оно отнесено законом.</w:t>
      </w:r>
      <w:r>
        <w:rPr>
          <w:rFonts w:ascii="Times New Roman" w:hAnsi="Times New Roman"/>
          <w:color w:val="444444"/>
          <w:sz w:val="24"/>
          <w:szCs w:val="24"/>
          <w:lang w:eastAsia="ru-RU"/>
        </w:rPr>
        <w:t xml:space="preserve"> Обязанность распределения поступающих заявлений в суд лежит на председателе суда. </w:t>
      </w:r>
    </w:p>
    <w:p w:rsidR="0006726B" w:rsidRPr="00926545" w:rsidRDefault="0006726B" w:rsidP="00926545">
      <w:pPr>
        <w:spacing w:after="0" w:line="360" w:lineRule="auto"/>
        <w:ind w:firstLine="709"/>
        <w:jc w:val="both"/>
        <w:rPr>
          <w:rFonts w:ascii="Times New Roman" w:hAnsi="Times New Roman"/>
          <w:color w:val="444444"/>
          <w:sz w:val="24"/>
          <w:szCs w:val="24"/>
          <w:lang w:eastAsia="ru-RU"/>
        </w:rPr>
      </w:pPr>
      <w:r>
        <w:rPr>
          <w:rFonts w:ascii="Times New Roman" w:hAnsi="Times New Roman"/>
          <w:color w:val="444444"/>
          <w:sz w:val="24"/>
          <w:szCs w:val="24"/>
          <w:lang w:eastAsia="ru-RU"/>
        </w:rPr>
        <w:t xml:space="preserve">О </w:t>
      </w:r>
      <w:r w:rsidRPr="00926545">
        <w:rPr>
          <w:rFonts w:ascii="Times New Roman" w:hAnsi="Times New Roman"/>
          <w:color w:val="444444"/>
          <w:sz w:val="24"/>
          <w:szCs w:val="24"/>
          <w:lang w:eastAsia="ru-RU"/>
        </w:rPr>
        <w:t>полномочиях председателя районного суда сказано в ст. 6.2 Закона о статусе судей, ст. 35 ФКЗ "О судах общей юрисдикции в Российской Федерации" и п. 1.4 Инструкции по судебному делопроизводству в районном суде. Председатель суда</w:t>
      </w:r>
      <w:r>
        <w:rPr>
          <w:rFonts w:ascii="Times New Roman" w:hAnsi="Times New Roman"/>
          <w:color w:val="444444"/>
          <w:sz w:val="24"/>
          <w:szCs w:val="24"/>
          <w:lang w:eastAsia="ru-RU"/>
        </w:rPr>
        <w:t>,</w:t>
      </w:r>
      <w:r w:rsidRPr="00926545">
        <w:rPr>
          <w:rFonts w:ascii="Times New Roman" w:hAnsi="Times New Roman"/>
          <w:color w:val="444444"/>
          <w:sz w:val="24"/>
          <w:szCs w:val="24"/>
          <w:lang w:eastAsia="ru-RU"/>
        </w:rPr>
        <w:t xml:space="preserve"> наряду с осуществлением полномочий судьи соответствующего суда, а также процессуальных полномочий, установленных для председателя суда федеральными конституционными законами и федеральными законами, осуществляет следующие функции:</w:t>
      </w:r>
    </w:p>
    <w:p w:rsidR="0006726B" w:rsidRPr="00926545" w:rsidRDefault="0006726B" w:rsidP="00926545">
      <w:pPr>
        <w:spacing w:after="0" w:line="360" w:lineRule="auto"/>
        <w:ind w:firstLine="709"/>
        <w:jc w:val="both"/>
        <w:rPr>
          <w:rFonts w:ascii="Times New Roman" w:hAnsi="Times New Roman"/>
          <w:color w:val="444444"/>
          <w:sz w:val="24"/>
          <w:szCs w:val="24"/>
          <w:lang w:eastAsia="ru-RU"/>
        </w:rPr>
      </w:pPr>
      <w:r w:rsidRPr="00926545">
        <w:rPr>
          <w:rFonts w:ascii="Times New Roman" w:hAnsi="Times New Roman"/>
          <w:color w:val="444444"/>
          <w:sz w:val="24"/>
          <w:szCs w:val="24"/>
          <w:lang w:eastAsia="ru-RU"/>
        </w:rPr>
        <w:t xml:space="preserve">    организует работу суда;</w:t>
      </w:r>
    </w:p>
    <w:p w:rsidR="0006726B" w:rsidRPr="00926545" w:rsidRDefault="0006726B" w:rsidP="00926545">
      <w:pPr>
        <w:spacing w:after="0" w:line="360" w:lineRule="auto"/>
        <w:ind w:firstLine="709"/>
        <w:jc w:val="both"/>
        <w:rPr>
          <w:rFonts w:ascii="Times New Roman" w:hAnsi="Times New Roman"/>
          <w:color w:val="444444"/>
          <w:sz w:val="24"/>
          <w:szCs w:val="24"/>
          <w:lang w:eastAsia="ru-RU"/>
        </w:rPr>
      </w:pPr>
      <w:r w:rsidRPr="00926545">
        <w:rPr>
          <w:rFonts w:ascii="Times New Roman" w:hAnsi="Times New Roman"/>
          <w:color w:val="444444"/>
          <w:sz w:val="24"/>
          <w:szCs w:val="24"/>
          <w:lang w:eastAsia="ru-RU"/>
        </w:rPr>
        <w:t xml:space="preserve">    устанавливает правила внутреннего распорядка суда на основе утверждаемых Советом судей Российской Федерации типовых правил внутреннего распорядка судов и контролирует их выполнение;</w:t>
      </w:r>
    </w:p>
    <w:p w:rsidR="0006726B" w:rsidRPr="00926545" w:rsidRDefault="0006726B" w:rsidP="00926545">
      <w:pPr>
        <w:spacing w:after="0" w:line="360" w:lineRule="auto"/>
        <w:ind w:firstLine="709"/>
        <w:jc w:val="both"/>
        <w:rPr>
          <w:rFonts w:ascii="Times New Roman" w:hAnsi="Times New Roman"/>
          <w:color w:val="444444"/>
          <w:sz w:val="24"/>
          <w:szCs w:val="24"/>
          <w:lang w:eastAsia="ru-RU"/>
        </w:rPr>
      </w:pPr>
      <w:r w:rsidRPr="00926545">
        <w:rPr>
          <w:rFonts w:ascii="Times New Roman" w:hAnsi="Times New Roman"/>
          <w:color w:val="444444"/>
          <w:sz w:val="24"/>
          <w:szCs w:val="24"/>
          <w:lang w:eastAsia="ru-RU"/>
        </w:rPr>
        <w:t xml:space="preserve">    распределяет обязанности между заместителями председателя, а также в порядке, установленном федеральным законом, - между судьями;</w:t>
      </w:r>
    </w:p>
    <w:p w:rsidR="0006726B" w:rsidRPr="00926545" w:rsidRDefault="0006726B" w:rsidP="00926545">
      <w:pPr>
        <w:spacing w:after="0" w:line="360" w:lineRule="auto"/>
        <w:ind w:firstLine="709"/>
        <w:jc w:val="both"/>
        <w:rPr>
          <w:rFonts w:ascii="Times New Roman" w:hAnsi="Times New Roman"/>
          <w:color w:val="444444"/>
          <w:sz w:val="24"/>
          <w:szCs w:val="24"/>
          <w:lang w:eastAsia="ru-RU"/>
        </w:rPr>
      </w:pPr>
      <w:r w:rsidRPr="00926545">
        <w:rPr>
          <w:rFonts w:ascii="Times New Roman" w:hAnsi="Times New Roman"/>
          <w:color w:val="444444"/>
          <w:sz w:val="24"/>
          <w:szCs w:val="24"/>
          <w:lang w:eastAsia="ru-RU"/>
        </w:rPr>
        <w:t xml:space="preserve">    организует работу по повышению квалификации судей;</w:t>
      </w:r>
    </w:p>
    <w:p w:rsidR="0006726B" w:rsidRPr="00926545" w:rsidRDefault="0006726B" w:rsidP="00926545">
      <w:pPr>
        <w:spacing w:after="0" w:line="360" w:lineRule="auto"/>
        <w:ind w:firstLine="709"/>
        <w:jc w:val="both"/>
        <w:rPr>
          <w:rFonts w:ascii="Times New Roman" w:hAnsi="Times New Roman"/>
          <w:color w:val="444444"/>
          <w:sz w:val="24"/>
          <w:szCs w:val="24"/>
          <w:lang w:eastAsia="ru-RU"/>
        </w:rPr>
      </w:pPr>
      <w:r w:rsidRPr="00926545">
        <w:rPr>
          <w:rFonts w:ascii="Times New Roman" w:hAnsi="Times New Roman"/>
          <w:color w:val="444444"/>
          <w:sz w:val="24"/>
          <w:szCs w:val="24"/>
          <w:lang w:eastAsia="ru-RU"/>
        </w:rPr>
        <w:t xml:space="preserve">    осуществляет общее руководство деятельностью аппарата суда, в том числе назначает на должность и освобождает от должности работников аппарата суда, а также </w:t>
      </w:r>
      <w:r w:rsidRPr="00926545">
        <w:rPr>
          <w:rFonts w:ascii="Times New Roman" w:hAnsi="Times New Roman"/>
          <w:color w:val="444444"/>
          <w:sz w:val="24"/>
          <w:szCs w:val="24"/>
          <w:lang w:eastAsia="ru-RU"/>
        </w:rPr>
        <w:lastRenderedPageBreak/>
        <w:t>распределяет обязанности между ними, принимает решение о поощрении работников аппарата суда либо о привлечении их к дисциплинарной ответственности, организует работу по повышению квалификации работников аппарата суда;</w:t>
      </w:r>
    </w:p>
    <w:p w:rsidR="0006726B" w:rsidRPr="00926545" w:rsidRDefault="0006726B" w:rsidP="00926545">
      <w:pPr>
        <w:spacing w:after="0" w:line="360" w:lineRule="auto"/>
        <w:ind w:firstLine="709"/>
        <w:jc w:val="both"/>
        <w:rPr>
          <w:rFonts w:ascii="Times New Roman" w:hAnsi="Times New Roman"/>
          <w:color w:val="444444"/>
          <w:sz w:val="24"/>
          <w:szCs w:val="24"/>
          <w:lang w:eastAsia="ru-RU"/>
        </w:rPr>
      </w:pPr>
      <w:r w:rsidRPr="00926545">
        <w:rPr>
          <w:rFonts w:ascii="Times New Roman" w:hAnsi="Times New Roman"/>
          <w:color w:val="444444"/>
          <w:sz w:val="24"/>
          <w:szCs w:val="24"/>
          <w:lang w:eastAsia="ru-RU"/>
        </w:rPr>
        <w:t xml:space="preserve">    регулярно информирует судей и работников аппарата суда о своей деятельности и о деятельности суда;</w:t>
      </w:r>
    </w:p>
    <w:p w:rsidR="0006726B" w:rsidRPr="00926545" w:rsidRDefault="0006726B" w:rsidP="00926545">
      <w:pPr>
        <w:spacing w:after="0" w:line="360" w:lineRule="auto"/>
        <w:ind w:firstLine="709"/>
        <w:jc w:val="both"/>
        <w:rPr>
          <w:rFonts w:ascii="Times New Roman" w:hAnsi="Times New Roman"/>
          <w:color w:val="444444"/>
          <w:sz w:val="24"/>
          <w:szCs w:val="24"/>
          <w:lang w:eastAsia="ru-RU"/>
        </w:rPr>
      </w:pPr>
      <w:r w:rsidRPr="00926545">
        <w:rPr>
          <w:rFonts w:ascii="Times New Roman" w:hAnsi="Times New Roman"/>
          <w:color w:val="444444"/>
          <w:sz w:val="24"/>
          <w:szCs w:val="24"/>
          <w:lang w:eastAsia="ru-RU"/>
        </w:rPr>
        <w:t xml:space="preserve">    осуществляет иные полномочия по организации работы суда.</w:t>
      </w:r>
    </w:p>
    <w:p w:rsidR="0006726B" w:rsidRDefault="0006726B" w:rsidP="00926545">
      <w:pPr>
        <w:spacing w:after="0" w:line="360" w:lineRule="auto"/>
        <w:ind w:firstLine="709"/>
        <w:jc w:val="both"/>
        <w:rPr>
          <w:rFonts w:ascii="Times New Roman" w:hAnsi="Times New Roman"/>
          <w:color w:val="444444"/>
          <w:sz w:val="24"/>
          <w:szCs w:val="24"/>
          <w:lang w:eastAsia="ru-RU"/>
        </w:rPr>
      </w:pPr>
      <w:r w:rsidRPr="00926545">
        <w:rPr>
          <w:rFonts w:ascii="Times New Roman" w:hAnsi="Times New Roman"/>
          <w:color w:val="444444"/>
          <w:sz w:val="24"/>
          <w:szCs w:val="24"/>
          <w:lang w:eastAsia="ru-RU"/>
        </w:rPr>
        <w:t>Он</w:t>
      </w:r>
      <w:r>
        <w:rPr>
          <w:rFonts w:ascii="Times New Roman" w:hAnsi="Times New Roman"/>
          <w:color w:val="444444"/>
          <w:sz w:val="24"/>
          <w:szCs w:val="24"/>
          <w:lang w:eastAsia="ru-RU"/>
        </w:rPr>
        <w:t>,</w:t>
      </w:r>
      <w:r w:rsidRPr="00926545">
        <w:rPr>
          <w:rFonts w:ascii="Times New Roman" w:hAnsi="Times New Roman"/>
          <w:color w:val="444444"/>
          <w:sz w:val="24"/>
          <w:szCs w:val="24"/>
          <w:lang w:eastAsia="ru-RU"/>
        </w:rPr>
        <w:t xml:space="preserve"> помимо участия в судебных заседаниях в качестве председательствующего и распределения дел между судьями</w:t>
      </w:r>
      <w:r>
        <w:rPr>
          <w:rFonts w:ascii="Times New Roman" w:hAnsi="Times New Roman"/>
          <w:color w:val="444444"/>
          <w:sz w:val="24"/>
          <w:szCs w:val="24"/>
          <w:lang w:eastAsia="ru-RU"/>
        </w:rPr>
        <w:t>,</w:t>
      </w:r>
      <w:r w:rsidRPr="00926545">
        <w:rPr>
          <w:rFonts w:ascii="Times New Roman" w:hAnsi="Times New Roman"/>
          <w:color w:val="444444"/>
          <w:sz w:val="24"/>
          <w:szCs w:val="24"/>
          <w:lang w:eastAsia="ru-RU"/>
        </w:rPr>
        <w:t xml:space="preserve"> ведет личный прием и организует работу по приему граждан и рассмотрению предложений, заявлений и жалоб</w:t>
      </w:r>
      <w:r>
        <w:rPr>
          <w:rFonts w:ascii="Times New Roman" w:hAnsi="Times New Roman"/>
          <w:color w:val="444444"/>
          <w:sz w:val="24"/>
          <w:szCs w:val="24"/>
          <w:lang w:eastAsia="ru-RU"/>
        </w:rPr>
        <w:t>.</w:t>
      </w:r>
    </w:p>
    <w:p w:rsidR="0006726B" w:rsidRDefault="0006726B" w:rsidP="00926545">
      <w:pPr>
        <w:spacing w:after="0" w:line="360" w:lineRule="auto"/>
        <w:ind w:firstLine="709"/>
        <w:jc w:val="both"/>
        <w:rPr>
          <w:rFonts w:ascii="Times New Roman" w:hAnsi="Times New Roman"/>
          <w:color w:val="444444"/>
          <w:sz w:val="24"/>
          <w:szCs w:val="24"/>
          <w:lang w:eastAsia="ru-RU"/>
        </w:rPr>
      </w:pPr>
      <w:r>
        <w:rPr>
          <w:rFonts w:ascii="Times New Roman" w:hAnsi="Times New Roman"/>
          <w:color w:val="444444"/>
          <w:sz w:val="24"/>
          <w:szCs w:val="24"/>
          <w:lang w:eastAsia="ru-RU"/>
        </w:rPr>
        <w:t>Однако ответчик Бурнышев В.Н. не обеспечил передачу поданного мною иска в городской суд  г. Чайковский судье, а допустил передачу его неуполномоченному лицу без статуса судьи, некоей Коноваловой И.Е., представляющейся федеральным судьёй при отсутствии у неё такового статуса.</w:t>
      </w:r>
    </w:p>
    <w:p w:rsidR="0006726B" w:rsidRPr="00D102DB" w:rsidRDefault="0006726B" w:rsidP="009143F4">
      <w:pPr>
        <w:spacing w:after="0" w:line="360" w:lineRule="auto"/>
        <w:ind w:firstLine="709"/>
        <w:jc w:val="both"/>
        <w:rPr>
          <w:rFonts w:ascii="Times New Roman" w:hAnsi="Times New Roman"/>
          <w:color w:val="444444"/>
          <w:sz w:val="24"/>
          <w:szCs w:val="24"/>
          <w:lang w:eastAsia="ru-RU"/>
        </w:rPr>
      </w:pPr>
      <w:r>
        <w:rPr>
          <w:rFonts w:ascii="Times New Roman" w:hAnsi="Times New Roman"/>
          <w:color w:val="444444"/>
          <w:sz w:val="24"/>
          <w:szCs w:val="24"/>
          <w:lang w:eastAsia="ru-RU"/>
        </w:rPr>
        <w:t>Неуполномоченное лицо при этом изготовило документ похожий на определение суда об отказе в принятии искового заявления к производству, подписало его и направило в мой адрес с сопроводительным письмом якобы от настоящего федерального судьи</w:t>
      </w:r>
      <w:r w:rsidRPr="00D102DB">
        <w:rPr>
          <w:rFonts w:ascii="Times New Roman" w:hAnsi="Times New Roman"/>
          <w:color w:val="444444"/>
          <w:sz w:val="24"/>
          <w:szCs w:val="24"/>
          <w:lang w:eastAsia="ru-RU"/>
        </w:rPr>
        <w:t>.</w:t>
      </w:r>
    </w:p>
    <w:p w:rsidR="0006726B" w:rsidRDefault="0006726B" w:rsidP="009143F4">
      <w:pPr>
        <w:spacing w:after="0" w:line="360" w:lineRule="auto"/>
        <w:ind w:firstLine="709"/>
        <w:jc w:val="both"/>
        <w:rPr>
          <w:rFonts w:ascii="Times New Roman" w:hAnsi="Times New Roman"/>
          <w:color w:val="444444"/>
          <w:sz w:val="24"/>
          <w:szCs w:val="24"/>
          <w:lang w:eastAsia="ru-RU"/>
        </w:rPr>
      </w:pPr>
      <w:r w:rsidRPr="00D102DB">
        <w:rPr>
          <w:rFonts w:ascii="Times New Roman" w:hAnsi="Times New Roman"/>
          <w:color w:val="444444"/>
          <w:sz w:val="24"/>
          <w:szCs w:val="24"/>
          <w:lang w:eastAsia="ru-RU"/>
        </w:rPr>
        <w:t xml:space="preserve">Считаю такое действие </w:t>
      </w:r>
      <w:r>
        <w:rPr>
          <w:rFonts w:ascii="Times New Roman" w:hAnsi="Times New Roman"/>
          <w:color w:val="444444"/>
          <w:sz w:val="24"/>
          <w:szCs w:val="24"/>
          <w:lang w:eastAsia="ru-RU"/>
        </w:rPr>
        <w:t xml:space="preserve">ответчика Бурнышева В.Н., допустившего передачу моего искового заявления постороннему лицу (не судье) </w:t>
      </w:r>
      <w:r w:rsidRPr="00D102DB">
        <w:rPr>
          <w:rFonts w:ascii="Times New Roman" w:hAnsi="Times New Roman"/>
          <w:color w:val="444444"/>
          <w:sz w:val="24"/>
          <w:szCs w:val="24"/>
          <w:lang w:eastAsia="ru-RU"/>
        </w:rPr>
        <w:t>неправомерным, поскольку</w:t>
      </w:r>
      <w:r>
        <w:rPr>
          <w:rFonts w:ascii="Times New Roman" w:hAnsi="Times New Roman"/>
          <w:color w:val="444444"/>
          <w:sz w:val="24"/>
          <w:szCs w:val="24"/>
          <w:lang w:eastAsia="ru-RU"/>
        </w:rPr>
        <w:t xml:space="preserve"> этим</w:t>
      </w:r>
      <w:r w:rsidRPr="00D102DB">
        <w:rPr>
          <w:rFonts w:ascii="Times New Roman" w:hAnsi="Times New Roman"/>
          <w:color w:val="444444"/>
          <w:sz w:val="24"/>
          <w:szCs w:val="24"/>
          <w:lang w:eastAsia="ru-RU"/>
        </w:rPr>
        <w:t xml:space="preserve"> </w:t>
      </w:r>
      <w:r>
        <w:rPr>
          <w:rFonts w:ascii="Times New Roman" w:hAnsi="Times New Roman"/>
          <w:b/>
          <w:color w:val="444444"/>
          <w:sz w:val="24"/>
          <w:szCs w:val="24"/>
          <w:u w:val="single"/>
          <w:lang w:eastAsia="ru-RU"/>
        </w:rPr>
        <w:t>н</w:t>
      </w:r>
      <w:r w:rsidRPr="006F7F26">
        <w:rPr>
          <w:rFonts w:ascii="Times New Roman" w:hAnsi="Times New Roman"/>
          <w:b/>
          <w:color w:val="444444"/>
          <w:sz w:val="24"/>
          <w:szCs w:val="24"/>
          <w:u w:val="single"/>
          <w:lang w:eastAsia="ru-RU"/>
        </w:rPr>
        <w:t>арушено моё конституционное право на доступ к правосудию</w:t>
      </w:r>
      <w:r>
        <w:rPr>
          <w:rFonts w:ascii="Times New Roman" w:hAnsi="Times New Roman"/>
          <w:color w:val="444444"/>
          <w:sz w:val="24"/>
          <w:szCs w:val="24"/>
          <w:lang w:eastAsia="ru-RU"/>
        </w:rPr>
        <w:t xml:space="preserve">. </w:t>
      </w:r>
      <w:r w:rsidRPr="006F7F26">
        <w:rPr>
          <w:rFonts w:ascii="Times New Roman" w:hAnsi="Times New Roman"/>
          <w:color w:val="444444"/>
          <w:sz w:val="24"/>
          <w:szCs w:val="24"/>
          <w:lang w:eastAsia="ru-RU"/>
        </w:rPr>
        <w:t>Никто не может быть лишен права на рассмотрение его дела в том суде и тем судьей, к подсудност</w:t>
      </w:r>
      <w:r>
        <w:rPr>
          <w:rFonts w:ascii="Times New Roman" w:hAnsi="Times New Roman"/>
          <w:color w:val="444444"/>
          <w:sz w:val="24"/>
          <w:szCs w:val="24"/>
          <w:lang w:eastAsia="ru-RU"/>
        </w:rPr>
        <w:t>и которых оно отнесено законом (ст. 47 Конституции РФ).</w:t>
      </w:r>
      <w:r w:rsidRPr="00D102DB">
        <w:rPr>
          <w:rFonts w:ascii="Times New Roman" w:hAnsi="Times New Roman"/>
          <w:color w:val="444444"/>
          <w:sz w:val="24"/>
          <w:szCs w:val="24"/>
          <w:lang w:eastAsia="ru-RU"/>
        </w:rPr>
        <w:t xml:space="preserve"> </w:t>
      </w:r>
      <w:r w:rsidRPr="00087718">
        <w:rPr>
          <w:rFonts w:ascii="Times New Roman" w:hAnsi="Times New Roman"/>
          <w:color w:val="444444"/>
          <w:sz w:val="24"/>
          <w:szCs w:val="24"/>
          <w:lang w:eastAsia="ru-RU"/>
        </w:rPr>
        <w:t>Действия должностных лиц, совершенные с нарушением закона, с превышением полномочий, ущемляющие права граждан, могут быть в установленном з</w:t>
      </w:r>
      <w:r>
        <w:rPr>
          <w:rFonts w:ascii="Times New Roman" w:hAnsi="Times New Roman"/>
          <w:color w:val="444444"/>
          <w:sz w:val="24"/>
          <w:szCs w:val="24"/>
          <w:lang w:eastAsia="ru-RU"/>
        </w:rPr>
        <w:t>аконом порядке обжалованы в суд (ст. 58 Конституции СССР).</w:t>
      </w:r>
    </w:p>
    <w:p w:rsidR="0006726B" w:rsidRPr="00D102DB" w:rsidRDefault="0006726B" w:rsidP="009143F4">
      <w:pPr>
        <w:spacing w:after="0" w:line="360" w:lineRule="auto"/>
        <w:ind w:firstLine="709"/>
        <w:jc w:val="both"/>
        <w:rPr>
          <w:rFonts w:ascii="Times New Roman" w:hAnsi="Times New Roman"/>
          <w:color w:val="444444"/>
          <w:sz w:val="24"/>
          <w:szCs w:val="24"/>
          <w:lang w:eastAsia="ru-RU"/>
        </w:rPr>
      </w:pPr>
      <w:r w:rsidRPr="00D102DB">
        <w:rPr>
          <w:rFonts w:ascii="Times New Roman" w:hAnsi="Times New Roman"/>
          <w:color w:val="444444"/>
          <w:sz w:val="24"/>
          <w:szCs w:val="24"/>
          <w:lang w:eastAsia="ru-RU"/>
        </w:rPr>
        <w:t xml:space="preserve">Закон РФ от 26.06.1992 N 3132-1 (ред. от 29.07.2018) «О статусе судей в Российской Федерации» предусматривает в п. 1 ст. 4, что судьей может быть гражданин Российской Федерации. </w:t>
      </w:r>
      <w:r>
        <w:rPr>
          <w:rFonts w:ascii="Times New Roman" w:hAnsi="Times New Roman"/>
          <w:color w:val="444444"/>
          <w:sz w:val="24"/>
          <w:szCs w:val="24"/>
          <w:lang w:eastAsia="ru-RU"/>
        </w:rPr>
        <w:t>Административный ответчик</w:t>
      </w:r>
      <w:r w:rsidRPr="00D102DB">
        <w:rPr>
          <w:rFonts w:ascii="Times New Roman" w:hAnsi="Times New Roman"/>
          <w:color w:val="444444"/>
          <w:sz w:val="24"/>
          <w:szCs w:val="24"/>
          <w:lang w:eastAsia="ru-RU"/>
        </w:rPr>
        <w:t xml:space="preserve"> </w:t>
      </w:r>
      <w:r>
        <w:rPr>
          <w:rFonts w:ascii="Times New Roman" w:hAnsi="Times New Roman"/>
          <w:color w:val="444444"/>
          <w:sz w:val="24"/>
          <w:szCs w:val="24"/>
          <w:lang w:eastAsia="ru-RU"/>
        </w:rPr>
        <w:t>Бурнышев В.Н., как и постороннее в суде лицо – Коновалова И.Е. такого гражданства не имею</w:t>
      </w:r>
      <w:r w:rsidRPr="00D102DB">
        <w:rPr>
          <w:rFonts w:ascii="Times New Roman" w:hAnsi="Times New Roman"/>
          <w:color w:val="444444"/>
          <w:sz w:val="24"/>
          <w:szCs w:val="24"/>
          <w:lang w:eastAsia="ru-RU"/>
        </w:rPr>
        <w:t>т, что подтверждается следующими обстоятельствами:</w:t>
      </w:r>
    </w:p>
    <w:p w:rsidR="0006726B" w:rsidRPr="00D102DB" w:rsidRDefault="0006726B" w:rsidP="009143F4">
      <w:pPr>
        <w:spacing w:after="0" w:line="360" w:lineRule="auto"/>
        <w:ind w:firstLine="709"/>
        <w:jc w:val="both"/>
        <w:rPr>
          <w:rFonts w:ascii="Times New Roman" w:hAnsi="Times New Roman"/>
          <w:color w:val="444444"/>
          <w:sz w:val="24"/>
          <w:szCs w:val="24"/>
          <w:lang w:eastAsia="ru-RU"/>
        </w:rPr>
      </w:pPr>
      <w:r w:rsidRPr="00D102DB">
        <w:rPr>
          <w:rFonts w:ascii="Times New Roman" w:hAnsi="Times New Roman"/>
          <w:color w:val="444444"/>
          <w:sz w:val="24"/>
          <w:szCs w:val="24"/>
          <w:lang w:eastAsia="ru-RU"/>
        </w:rPr>
        <w:t>1) решение Всесоюзного референдума о сохранении обновлённого СССР имеет для РФ юридическую силу, а Соглашение о создании СНГ от 08.12.1991 г., наоборот,  не имело и не имеет для РФ юридической силы  в части прекращения Союза ССР (см. постановление ГД РФ от 15.03.1996 г. N157-IIГД);</w:t>
      </w:r>
    </w:p>
    <w:p w:rsidR="0006726B" w:rsidRPr="00D102DB" w:rsidRDefault="0006726B" w:rsidP="009143F4">
      <w:pPr>
        <w:spacing w:after="0" w:line="360" w:lineRule="auto"/>
        <w:ind w:firstLine="709"/>
        <w:jc w:val="both"/>
        <w:rPr>
          <w:rFonts w:ascii="Times New Roman" w:hAnsi="Times New Roman"/>
          <w:color w:val="444444"/>
          <w:sz w:val="24"/>
          <w:szCs w:val="24"/>
          <w:lang w:eastAsia="ru-RU"/>
        </w:rPr>
      </w:pPr>
      <w:r w:rsidRPr="00D102DB">
        <w:rPr>
          <w:rFonts w:ascii="Times New Roman" w:hAnsi="Times New Roman"/>
          <w:color w:val="444444"/>
          <w:sz w:val="24"/>
          <w:szCs w:val="24"/>
          <w:lang w:eastAsia="ru-RU"/>
        </w:rPr>
        <w:lastRenderedPageBreak/>
        <w:t xml:space="preserve">2) постановление ВС РСФСР от 12 декабря 1991 года «О денонсации договора об образовании СССР» утратило силу (см. Постановление ГД РФ от 15 марта </w:t>
      </w:r>
      <w:smartTag w:uri="urn:schemas-microsoft-com:office:smarttags" w:element="metricconverter">
        <w:smartTagPr>
          <w:attr w:name="ProductID" w:val="1996 г"/>
        </w:smartTagPr>
        <w:r w:rsidRPr="00D102DB">
          <w:rPr>
            <w:rFonts w:ascii="Times New Roman" w:hAnsi="Times New Roman"/>
            <w:color w:val="444444"/>
            <w:sz w:val="24"/>
            <w:szCs w:val="24"/>
            <w:lang w:eastAsia="ru-RU"/>
          </w:rPr>
          <w:t>1996 г</w:t>
        </w:r>
      </w:smartTag>
      <w:r w:rsidRPr="00D102DB">
        <w:rPr>
          <w:rFonts w:ascii="Times New Roman" w:hAnsi="Times New Roman"/>
          <w:color w:val="444444"/>
          <w:sz w:val="24"/>
          <w:szCs w:val="24"/>
          <w:lang w:eastAsia="ru-RU"/>
        </w:rPr>
        <w:t>. N156-IIГД);</w:t>
      </w:r>
    </w:p>
    <w:p w:rsidR="0006726B" w:rsidRPr="00D102DB" w:rsidRDefault="0006726B" w:rsidP="009143F4">
      <w:pPr>
        <w:spacing w:after="0" w:line="360" w:lineRule="auto"/>
        <w:ind w:firstLine="709"/>
        <w:jc w:val="both"/>
        <w:rPr>
          <w:rFonts w:ascii="Times New Roman" w:hAnsi="Times New Roman"/>
          <w:color w:val="444444"/>
          <w:sz w:val="24"/>
          <w:szCs w:val="24"/>
          <w:lang w:eastAsia="ru-RU"/>
        </w:rPr>
      </w:pPr>
      <w:r w:rsidRPr="00D102DB">
        <w:rPr>
          <w:rFonts w:ascii="Times New Roman" w:hAnsi="Times New Roman"/>
          <w:color w:val="444444"/>
          <w:sz w:val="24"/>
          <w:szCs w:val="24"/>
          <w:lang w:eastAsia="ru-RU"/>
        </w:rPr>
        <w:t>3) Указ N 1400</w:t>
      </w:r>
      <w:r>
        <w:rPr>
          <w:rFonts w:ascii="Times New Roman" w:hAnsi="Times New Roman"/>
          <w:color w:val="444444"/>
          <w:sz w:val="24"/>
          <w:szCs w:val="24"/>
          <w:lang w:eastAsia="ru-RU"/>
        </w:rPr>
        <w:t xml:space="preserve"> </w:t>
      </w:r>
      <w:r w:rsidRPr="00D102DB">
        <w:rPr>
          <w:rFonts w:ascii="Times New Roman" w:hAnsi="Times New Roman"/>
          <w:color w:val="444444"/>
          <w:sz w:val="24"/>
          <w:szCs w:val="24"/>
          <w:lang w:eastAsia="ru-RU"/>
        </w:rPr>
        <w:t>от 21.09.1993 Президента РФ Б.Н. Ельцина признан Конституционным судом РФ не соответствующим Конституции РФ, что послужило основанием для отрешения Президента РФ Б.Н. Ельцина от должности согласно ст. 121.6 Конституции РФ (см. Заключение КС РФ от 21.09.1993 n3-2);</w:t>
      </w:r>
    </w:p>
    <w:p w:rsidR="0006726B" w:rsidRPr="00D102DB" w:rsidRDefault="0006726B" w:rsidP="009143F4">
      <w:pPr>
        <w:spacing w:after="0" w:line="360" w:lineRule="auto"/>
        <w:ind w:firstLine="709"/>
        <w:jc w:val="both"/>
        <w:rPr>
          <w:rFonts w:ascii="Times New Roman" w:hAnsi="Times New Roman"/>
          <w:color w:val="444444"/>
          <w:sz w:val="24"/>
          <w:szCs w:val="24"/>
          <w:lang w:eastAsia="ru-RU"/>
        </w:rPr>
      </w:pPr>
      <w:r w:rsidRPr="00D102DB">
        <w:rPr>
          <w:rFonts w:ascii="Times New Roman" w:hAnsi="Times New Roman"/>
          <w:color w:val="444444"/>
          <w:sz w:val="24"/>
          <w:szCs w:val="24"/>
          <w:lang w:eastAsia="ru-RU"/>
        </w:rPr>
        <w:t>4) действия  Президента РФ Б.Н. Ельцина по принятию Указа N1400 от 21.09.1993, предусматривающего прекращение высшего органа власти РФ – Съезда народных депутатов РФ, Верховного Совета РФ и Конституционного суда РФ, установления режима личной власти оценены Съездом народных депутатов РФ как государственный переворот; все правовые акты, вышедшие за подписью Б.Н. Ельцина после 20:00 21.09.1993, а также иные решения и акты, на них основанные, признаны не имеющими силы; действия граждан и должностных лиц по преодолению последствий государственного переворота  расценены  как исполнение общественного и государственного долга; любые выборы в условиях продолжающегося государственного переворота признаны незаконными (см. Постановление СНД от 24.09.1993 «О политическом положении в РФ в связи с государственным переворотом»);</w:t>
      </w:r>
    </w:p>
    <w:p w:rsidR="0006726B" w:rsidRPr="00D102DB" w:rsidRDefault="0006726B" w:rsidP="009143F4">
      <w:pPr>
        <w:spacing w:after="0" w:line="360" w:lineRule="auto"/>
        <w:ind w:firstLine="709"/>
        <w:jc w:val="both"/>
        <w:rPr>
          <w:rFonts w:ascii="Times New Roman" w:hAnsi="Times New Roman"/>
          <w:color w:val="444444"/>
          <w:sz w:val="24"/>
          <w:szCs w:val="24"/>
          <w:lang w:eastAsia="ru-RU"/>
        </w:rPr>
      </w:pPr>
      <w:r w:rsidRPr="00D102DB">
        <w:rPr>
          <w:rFonts w:ascii="Times New Roman" w:hAnsi="Times New Roman"/>
          <w:color w:val="444444"/>
          <w:sz w:val="24"/>
          <w:szCs w:val="24"/>
          <w:lang w:eastAsia="ru-RU"/>
        </w:rPr>
        <w:t>5) всенародное голосование по проекту Конституции РФ 12.12.1993 было назначено не уполномоченным лицом Б.Н. Ельциным в силу чего является незаконным (см. Постановление Верховного Совета  РФ от 22.09.1993 N5780-1 «О прекращении полномочий Президента РФ Ельцина Б.Н. и ст. 9 Закона РСФСР «О референдуме в РСФСР»). К тому же проект Конституции РФ, вынесенный на незаконное всенародное голосование, был отвергнут большинством голосов от общего числа избирателей (32% - за, 68% - против, см. Постановление ЦИК РФ «О результатах всенародного голосования по проекту Конституции РФ» от 20.12.1993 N 142 и ст. 35 Закона РСФСР «О референдуме в РСФСР»), вследствие чего ни «нового» государства РФ, как юридического лица, ни его граждан, ни производных от их воли легальных органов государственной власти не возникло, как с точки зрения советского, так и международного права;</w:t>
      </w:r>
    </w:p>
    <w:p w:rsidR="0006726B" w:rsidRPr="00D102DB" w:rsidRDefault="0006726B" w:rsidP="009143F4">
      <w:pPr>
        <w:spacing w:after="0" w:line="360" w:lineRule="auto"/>
        <w:ind w:firstLine="709"/>
        <w:jc w:val="both"/>
        <w:rPr>
          <w:rFonts w:ascii="Times New Roman" w:hAnsi="Times New Roman"/>
          <w:color w:val="444444"/>
          <w:sz w:val="24"/>
          <w:szCs w:val="24"/>
          <w:lang w:eastAsia="ru-RU"/>
        </w:rPr>
      </w:pPr>
      <w:r w:rsidRPr="00D102DB">
        <w:rPr>
          <w:rFonts w:ascii="Times New Roman" w:hAnsi="Times New Roman"/>
          <w:color w:val="444444"/>
          <w:sz w:val="24"/>
          <w:szCs w:val="24"/>
          <w:lang w:eastAsia="ru-RU"/>
        </w:rPr>
        <w:t>6) если даже опустить, что Конституция РФ не принята</w:t>
      </w:r>
      <w:r>
        <w:rPr>
          <w:rFonts w:ascii="Times New Roman" w:hAnsi="Times New Roman"/>
          <w:color w:val="444444"/>
          <w:sz w:val="24"/>
          <w:szCs w:val="24"/>
          <w:lang w:eastAsia="ru-RU"/>
        </w:rPr>
        <w:t>,</w:t>
      </w:r>
      <w:r w:rsidRPr="00D102DB">
        <w:rPr>
          <w:rFonts w:ascii="Times New Roman" w:hAnsi="Times New Roman"/>
          <w:color w:val="444444"/>
          <w:sz w:val="24"/>
          <w:szCs w:val="24"/>
          <w:lang w:eastAsia="ru-RU"/>
        </w:rPr>
        <w:t xml:space="preserve"> то п. 4 ст. 15 Главы I «Основы конституционного строя» Конституции РФ всё равно устанавливает приоритет Конституции и законов СССР над Конституцией и законами РФ в части полномочий Союза ССР, поскольку Союзный договор является для РФ международным, о чём прямо </w:t>
      </w:r>
      <w:r w:rsidRPr="00D102DB">
        <w:rPr>
          <w:rFonts w:ascii="Times New Roman" w:hAnsi="Times New Roman"/>
          <w:color w:val="444444"/>
          <w:sz w:val="24"/>
          <w:szCs w:val="24"/>
          <w:lang w:eastAsia="ru-RU"/>
        </w:rPr>
        <w:lastRenderedPageBreak/>
        <w:t>указывает незаконная попытка его денонсации Верховным Советом РСФСР 12.12.1991 г. (см. Постановление ГД РФ от 15.03.1996г. N 156-IIГД).</w:t>
      </w:r>
    </w:p>
    <w:p w:rsidR="0006726B" w:rsidRPr="00D102DB" w:rsidRDefault="0006726B" w:rsidP="009143F4">
      <w:pPr>
        <w:spacing w:after="0" w:line="360" w:lineRule="auto"/>
        <w:ind w:firstLine="709"/>
        <w:jc w:val="both"/>
        <w:rPr>
          <w:rFonts w:ascii="Times New Roman" w:hAnsi="Times New Roman"/>
          <w:color w:val="444444"/>
          <w:sz w:val="24"/>
          <w:szCs w:val="24"/>
          <w:lang w:eastAsia="ru-RU"/>
        </w:rPr>
      </w:pPr>
      <w:r w:rsidRPr="00D102DB">
        <w:rPr>
          <w:rFonts w:ascii="Times New Roman" w:hAnsi="Times New Roman"/>
          <w:color w:val="444444"/>
          <w:sz w:val="24"/>
          <w:szCs w:val="24"/>
          <w:lang w:eastAsia="ru-RU"/>
        </w:rPr>
        <w:t xml:space="preserve">Тем не менее, ст. 6 Конституции РФ 1993 года предусмотрен прямой запрет на приобретение гражданства РФ 93, поскольку установлено, что такое гражданство приобретается по федеральному закону, однако никакого федерального закона до 25 декабря </w:t>
      </w:r>
      <w:smartTag w:uri="urn:schemas-microsoft-com:office:smarttags" w:element="metricconverter">
        <w:smartTagPr>
          <w:attr w:name="ProductID" w:val="1993 г"/>
        </w:smartTagPr>
        <w:r w:rsidRPr="00D102DB">
          <w:rPr>
            <w:rFonts w:ascii="Times New Roman" w:hAnsi="Times New Roman"/>
            <w:color w:val="444444"/>
            <w:sz w:val="24"/>
            <w:szCs w:val="24"/>
            <w:lang w:eastAsia="ru-RU"/>
          </w:rPr>
          <w:t>1993 г</w:t>
        </w:r>
      </w:smartTag>
      <w:r w:rsidRPr="00D102DB">
        <w:rPr>
          <w:rFonts w:ascii="Times New Roman" w:hAnsi="Times New Roman"/>
          <w:color w:val="444444"/>
          <w:sz w:val="24"/>
          <w:szCs w:val="24"/>
          <w:lang w:eastAsia="ru-RU"/>
        </w:rPr>
        <w:t xml:space="preserve"> не было, были законы СССР, законы РСФСР и законы РФ. То есть, на дату вступления в силу Конституционного правила о приобретении гражданства только по федеральному закону</w:t>
      </w:r>
      <w:r>
        <w:rPr>
          <w:rFonts w:ascii="Times New Roman" w:hAnsi="Times New Roman"/>
          <w:color w:val="444444"/>
          <w:sz w:val="24"/>
          <w:szCs w:val="24"/>
          <w:lang w:eastAsia="ru-RU"/>
        </w:rPr>
        <w:t>,</w:t>
      </w:r>
      <w:r w:rsidRPr="00D102DB">
        <w:rPr>
          <w:rFonts w:ascii="Times New Roman" w:hAnsi="Times New Roman"/>
          <w:color w:val="444444"/>
          <w:sz w:val="24"/>
          <w:szCs w:val="24"/>
          <w:lang w:eastAsia="ru-RU"/>
        </w:rPr>
        <w:t xml:space="preserve"> у ответчика гражданства РФ 93 не было, а то</w:t>
      </w:r>
      <w:r>
        <w:rPr>
          <w:rFonts w:ascii="Times New Roman" w:hAnsi="Times New Roman"/>
          <w:color w:val="444444"/>
          <w:sz w:val="24"/>
          <w:szCs w:val="24"/>
          <w:lang w:eastAsia="ru-RU"/>
        </w:rPr>
        <w:t>,</w:t>
      </w:r>
      <w:r w:rsidRPr="00D102DB">
        <w:rPr>
          <w:rFonts w:ascii="Times New Roman" w:hAnsi="Times New Roman"/>
          <w:color w:val="444444"/>
          <w:sz w:val="24"/>
          <w:szCs w:val="24"/>
          <w:lang w:eastAsia="ru-RU"/>
        </w:rPr>
        <w:t xml:space="preserve"> которое было</w:t>
      </w:r>
      <w:r>
        <w:rPr>
          <w:rFonts w:ascii="Times New Roman" w:hAnsi="Times New Roman"/>
          <w:color w:val="444444"/>
          <w:sz w:val="24"/>
          <w:szCs w:val="24"/>
          <w:lang w:eastAsia="ru-RU"/>
        </w:rPr>
        <w:t>, -</w:t>
      </w:r>
      <w:r w:rsidRPr="00D102DB">
        <w:rPr>
          <w:rFonts w:ascii="Times New Roman" w:hAnsi="Times New Roman"/>
          <w:color w:val="444444"/>
          <w:sz w:val="24"/>
          <w:szCs w:val="24"/>
          <w:lang w:eastAsia="ru-RU"/>
        </w:rPr>
        <w:t xml:space="preserve"> приобретено не по федеральному закону.</w:t>
      </w:r>
    </w:p>
    <w:p w:rsidR="0006726B" w:rsidRPr="00D102DB" w:rsidRDefault="0006726B" w:rsidP="009143F4">
      <w:pPr>
        <w:spacing w:after="0" w:line="360" w:lineRule="auto"/>
        <w:ind w:firstLine="709"/>
        <w:jc w:val="both"/>
        <w:rPr>
          <w:rFonts w:ascii="Times New Roman" w:hAnsi="Times New Roman"/>
          <w:color w:val="444444"/>
          <w:sz w:val="24"/>
          <w:szCs w:val="24"/>
          <w:lang w:eastAsia="ru-RU"/>
        </w:rPr>
      </w:pPr>
      <w:r w:rsidRPr="00D102DB">
        <w:rPr>
          <w:rFonts w:ascii="Times New Roman" w:hAnsi="Times New Roman"/>
          <w:color w:val="444444"/>
          <w:sz w:val="24"/>
          <w:szCs w:val="24"/>
          <w:lang w:eastAsia="ru-RU"/>
        </w:rPr>
        <w:t xml:space="preserve">Первый федеральный закон о гражданстве РФ принят 31 мая </w:t>
      </w:r>
      <w:smartTag w:uri="urn:schemas-microsoft-com:office:smarttags" w:element="metricconverter">
        <w:smartTagPr>
          <w:attr w:name="ProductID" w:val="2002 г"/>
        </w:smartTagPr>
        <w:r w:rsidRPr="00D102DB">
          <w:rPr>
            <w:rFonts w:ascii="Times New Roman" w:hAnsi="Times New Roman"/>
            <w:color w:val="444444"/>
            <w:sz w:val="24"/>
            <w:szCs w:val="24"/>
            <w:lang w:eastAsia="ru-RU"/>
          </w:rPr>
          <w:t>2002 г</w:t>
        </w:r>
      </w:smartTag>
      <w:r w:rsidRPr="00D102DB">
        <w:rPr>
          <w:rFonts w:ascii="Times New Roman" w:hAnsi="Times New Roman"/>
          <w:color w:val="444444"/>
          <w:sz w:val="24"/>
          <w:szCs w:val="24"/>
          <w:lang w:eastAsia="ru-RU"/>
        </w:rPr>
        <w:t>., в нем регламентирован порядок принятия гражданства РФ, но ответчик</w:t>
      </w:r>
      <w:r>
        <w:rPr>
          <w:rFonts w:ascii="Times New Roman" w:hAnsi="Times New Roman"/>
          <w:color w:val="444444"/>
          <w:sz w:val="24"/>
          <w:szCs w:val="24"/>
          <w:lang w:eastAsia="ru-RU"/>
        </w:rPr>
        <w:t xml:space="preserve"> и постороннее в суде лицо Коновалова И.Е.</w:t>
      </w:r>
      <w:r w:rsidRPr="00D102DB">
        <w:rPr>
          <w:rFonts w:ascii="Times New Roman" w:hAnsi="Times New Roman"/>
          <w:color w:val="444444"/>
          <w:sz w:val="24"/>
          <w:szCs w:val="24"/>
          <w:lang w:eastAsia="ru-RU"/>
        </w:rPr>
        <w:t xml:space="preserve"> не проходил</w:t>
      </w:r>
      <w:r>
        <w:rPr>
          <w:rFonts w:ascii="Times New Roman" w:hAnsi="Times New Roman"/>
          <w:color w:val="444444"/>
          <w:sz w:val="24"/>
          <w:szCs w:val="24"/>
          <w:lang w:eastAsia="ru-RU"/>
        </w:rPr>
        <w:t>и</w:t>
      </w:r>
      <w:r w:rsidRPr="00D102DB">
        <w:rPr>
          <w:rFonts w:ascii="Times New Roman" w:hAnsi="Times New Roman"/>
          <w:color w:val="444444"/>
          <w:sz w:val="24"/>
          <w:szCs w:val="24"/>
          <w:lang w:eastAsia="ru-RU"/>
        </w:rPr>
        <w:t xml:space="preserve"> процедуру приобретения </w:t>
      </w:r>
      <w:r>
        <w:rPr>
          <w:rFonts w:ascii="Times New Roman" w:hAnsi="Times New Roman"/>
          <w:color w:val="444444"/>
          <w:sz w:val="24"/>
          <w:szCs w:val="24"/>
          <w:lang w:eastAsia="ru-RU"/>
        </w:rPr>
        <w:t>гражданства РФ и потому не могут</w:t>
      </w:r>
      <w:r w:rsidRPr="00D102DB">
        <w:rPr>
          <w:rFonts w:ascii="Times New Roman" w:hAnsi="Times New Roman"/>
          <w:color w:val="444444"/>
          <w:sz w:val="24"/>
          <w:szCs w:val="24"/>
          <w:lang w:eastAsia="ru-RU"/>
        </w:rPr>
        <w:t xml:space="preserve"> быть федеральным судьёй </w:t>
      </w:r>
      <w:r>
        <w:rPr>
          <w:rFonts w:ascii="Times New Roman" w:hAnsi="Times New Roman"/>
          <w:color w:val="444444"/>
          <w:sz w:val="24"/>
          <w:szCs w:val="24"/>
          <w:lang w:eastAsia="ru-RU"/>
        </w:rPr>
        <w:t xml:space="preserve">или председателем суда </w:t>
      </w:r>
      <w:r w:rsidRPr="00D102DB">
        <w:rPr>
          <w:rFonts w:ascii="Times New Roman" w:hAnsi="Times New Roman"/>
          <w:color w:val="444444"/>
          <w:sz w:val="24"/>
          <w:szCs w:val="24"/>
          <w:lang w:eastAsia="ru-RU"/>
        </w:rPr>
        <w:t xml:space="preserve">в РФ. Сведения о своём гражданстве при оформлении документов кандидата в судьи представлены </w:t>
      </w:r>
      <w:r>
        <w:rPr>
          <w:rFonts w:ascii="Times New Roman" w:hAnsi="Times New Roman"/>
          <w:color w:val="444444"/>
          <w:sz w:val="24"/>
          <w:szCs w:val="24"/>
          <w:lang w:eastAsia="ru-RU"/>
        </w:rPr>
        <w:t xml:space="preserve">ими </w:t>
      </w:r>
      <w:r w:rsidRPr="00D102DB">
        <w:rPr>
          <w:rFonts w:ascii="Times New Roman" w:hAnsi="Times New Roman"/>
          <w:color w:val="444444"/>
          <w:sz w:val="24"/>
          <w:szCs w:val="24"/>
          <w:lang w:eastAsia="ru-RU"/>
        </w:rPr>
        <w:t>не соответствующие действительности – заведомо ложные. В результате чего по подложному основанию в документах о гражданстве он</w:t>
      </w:r>
      <w:r>
        <w:rPr>
          <w:rFonts w:ascii="Times New Roman" w:hAnsi="Times New Roman"/>
          <w:color w:val="444444"/>
          <w:sz w:val="24"/>
          <w:szCs w:val="24"/>
          <w:lang w:eastAsia="ru-RU"/>
        </w:rPr>
        <w:t>и</w:t>
      </w:r>
      <w:r w:rsidRPr="00D102DB">
        <w:rPr>
          <w:rFonts w:ascii="Times New Roman" w:hAnsi="Times New Roman"/>
          <w:color w:val="444444"/>
          <w:sz w:val="24"/>
          <w:szCs w:val="24"/>
          <w:lang w:eastAsia="ru-RU"/>
        </w:rPr>
        <w:t xml:space="preserve"> не приобрел</w:t>
      </w:r>
      <w:r>
        <w:rPr>
          <w:rFonts w:ascii="Times New Roman" w:hAnsi="Times New Roman"/>
          <w:color w:val="444444"/>
          <w:sz w:val="24"/>
          <w:szCs w:val="24"/>
          <w:lang w:eastAsia="ru-RU"/>
        </w:rPr>
        <w:t>и</w:t>
      </w:r>
      <w:r w:rsidRPr="00D102DB">
        <w:rPr>
          <w:rFonts w:ascii="Times New Roman" w:hAnsi="Times New Roman"/>
          <w:color w:val="444444"/>
          <w:sz w:val="24"/>
          <w:szCs w:val="24"/>
          <w:lang w:eastAsia="ru-RU"/>
        </w:rPr>
        <w:t xml:space="preserve"> статуса судьи, хотя </w:t>
      </w:r>
      <w:r>
        <w:rPr>
          <w:rFonts w:ascii="Times New Roman" w:hAnsi="Times New Roman"/>
          <w:color w:val="444444"/>
          <w:sz w:val="24"/>
          <w:szCs w:val="24"/>
          <w:lang w:eastAsia="ru-RU"/>
        </w:rPr>
        <w:t>на неофициальном сайте и сайте суда размещены ничем не подтвержденные сведения о якобы назначении их на должность указами Президента</w:t>
      </w:r>
      <w:r w:rsidRPr="00D102DB">
        <w:rPr>
          <w:rFonts w:ascii="Times New Roman" w:hAnsi="Times New Roman"/>
          <w:color w:val="444444"/>
          <w:sz w:val="24"/>
          <w:szCs w:val="24"/>
          <w:lang w:eastAsia="ru-RU"/>
        </w:rPr>
        <w:t>.</w:t>
      </w:r>
    </w:p>
    <w:p w:rsidR="0006726B" w:rsidRPr="00D102DB" w:rsidRDefault="0006726B" w:rsidP="00572160">
      <w:pPr>
        <w:spacing w:after="0" w:line="360" w:lineRule="auto"/>
        <w:ind w:firstLine="709"/>
        <w:jc w:val="both"/>
        <w:rPr>
          <w:rFonts w:ascii="Times New Roman" w:hAnsi="Times New Roman"/>
          <w:color w:val="444444"/>
          <w:sz w:val="24"/>
          <w:szCs w:val="24"/>
          <w:lang w:eastAsia="ru-RU"/>
        </w:rPr>
      </w:pPr>
      <w:r>
        <w:rPr>
          <w:rFonts w:ascii="Times New Roman" w:hAnsi="Times New Roman"/>
          <w:color w:val="444444"/>
          <w:sz w:val="24"/>
          <w:szCs w:val="24"/>
          <w:lang w:eastAsia="ru-RU"/>
        </w:rPr>
        <w:t>Обнаружить такие у</w:t>
      </w:r>
      <w:r w:rsidRPr="00D102DB">
        <w:rPr>
          <w:rFonts w:ascii="Times New Roman" w:hAnsi="Times New Roman"/>
          <w:color w:val="444444"/>
          <w:sz w:val="24"/>
          <w:szCs w:val="24"/>
          <w:lang w:eastAsia="ru-RU"/>
        </w:rPr>
        <w:t>каз</w:t>
      </w:r>
      <w:r>
        <w:rPr>
          <w:rFonts w:ascii="Times New Roman" w:hAnsi="Times New Roman"/>
          <w:color w:val="444444"/>
          <w:sz w:val="24"/>
          <w:szCs w:val="24"/>
          <w:lang w:eastAsia="ru-RU"/>
        </w:rPr>
        <w:t>ы</w:t>
      </w:r>
      <w:r w:rsidRPr="00D102DB">
        <w:rPr>
          <w:rFonts w:ascii="Times New Roman" w:hAnsi="Times New Roman"/>
          <w:color w:val="444444"/>
          <w:sz w:val="24"/>
          <w:szCs w:val="24"/>
          <w:lang w:eastAsia="ru-RU"/>
        </w:rPr>
        <w:t xml:space="preserve"> с подписью Президента РФ или заверенную надлежаще копию </w:t>
      </w:r>
      <w:r>
        <w:rPr>
          <w:rFonts w:ascii="Times New Roman" w:hAnsi="Times New Roman"/>
          <w:color w:val="444444"/>
          <w:sz w:val="24"/>
          <w:szCs w:val="24"/>
          <w:lang w:eastAsia="ru-RU"/>
        </w:rPr>
        <w:t xml:space="preserve">указов </w:t>
      </w:r>
      <w:r w:rsidRPr="00D102DB">
        <w:rPr>
          <w:rFonts w:ascii="Times New Roman" w:hAnsi="Times New Roman"/>
          <w:color w:val="444444"/>
          <w:sz w:val="24"/>
          <w:szCs w:val="24"/>
          <w:lang w:eastAsia="ru-RU"/>
        </w:rPr>
        <w:t>не удалось</w:t>
      </w:r>
      <w:r>
        <w:rPr>
          <w:rFonts w:ascii="Times New Roman" w:hAnsi="Times New Roman"/>
          <w:color w:val="444444"/>
          <w:sz w:val="24"/>
          <w:szCs w:val="24"/>
          <w:lang w:eastAsia="ru-RU"/>
        </w:rPr>
        <w:t>,</w:t>
      </w:r>
      <w:r w:rsidRPr="00D102DB">
        <w:rPr>
          <w:rFonts w:ascii="Times New Roman" w:hAnsi="Times New Roman"/>
          <w:color w:val="444444"/>
          <w:sz w:val="24"/>
          <w:szCs w:val="24"/>
          <w:lang w:eastAsia="ru-RU"/>
        </w:rPr>
        <w:t xml:space="preserve"> и сам ответчик такого </w:t>
      </w:r>
      <w:r>
        <w:rPr>
          <w:rFonts w:ascii="Times New Roman" w:hAnsi="Times New Roman"/>
          <w:color w:val="444444"/>
          <w:sz w:val="24"/>
          <w:szCs w:val="24"/>
          <w:lang w:eastAsia="ru-RU"/>
        </w:rPr>
        <w:t>документа о назначении судьёй</w:t>
      </w:r>
      <w:r w:rsidRPr="00D102DB">
        <w:rPr>
          <w:rFonts w:ascii="Times New Roman" w:hAnsi="Times New Roman"/>
          <w:color w:val="444444"/>
          <w:sz w:val="24"/>
          <w:szCs w:val="24"/>
          <w:lang w:eastAsia="ru-RU"/>
        </w:rPr>
        <w:t xml:space="preserve"> с подписью Президента РФ не видел. В сети Интернет размещена светокопия не документа</w:t>
      </w:r>
      <w:r>
        <w:rPr>
          <w:rFonts w:ascii="Times New Roman" w:hAnsi="Times New Roman"/>
          <w:color w:val="444444"/>
          <w:sz w:val="24"/>
          <w:szCs w:val="24"/>
          <w:lang w:eastAsia="ru-RU"/>
        </w:rPr>
        <w:t>,</w:t>
      </w:r>
      <w:r w:rsidRPr="00D102DB">
        <w:rPr>
          <w:rFonts w:ascii="Times New Roman" w:hAnsi="Times New Roman"/>
          <w:color w:val="444444"/>
          <w:sz w:val="24"/>
          <w:szCs w:val="24"/>
          <w:lang w:eastAsia="ru-RU"/>
        </w:rPr>
        <w:t xml:space="preserve"> без обязательных реквизитов, с негосударственной печатью, несуществующей </w:t>
      </w:r>
      <w:r>
        <w:rPr>
          <w:rFonts w:ascii="Times New Roman" w:hAnsi="Times New Roman"/>
          <w:color w:val="444444"/>
          <w:sz w:val="24"/>
          <w:szCs w:val="24"/>
          <w:lang w:eastAsia="ru-RU"/>
        </w:rPr>
        <w:t xml:space="preserve">в  РФ </w:t>
      </w:r>
      <w:r w:rsidRPr="00D102DB">
        <w:rPr>
          <w:rFonts w:ascii="Times New Roman" w:hAnsi="Times New Roman"/>
          <w:color w:val="444444"/>
          <w:sz w:val="24"/>
          <w:szCs w:val="24"/>
          <w:lang w:eastAsia="ru-RU"/>
        </w:rPr>
        <w:t xml:space="preserve">организации «Канцелярия» </w:t>
      </w:r>
    </w:p>
    <w:p w:rsidR="0006726B" w:rsidRDefault="0061536B" w:rsidP="009143F4">
      <w:pPr>
        <w:spacing w:after="0" w:line="360" w:lineRule="auto"/>
        <w:ind w:firstLine="709"/>
        <w:jc w:val="both"/>
        <w:rPr>
          <w:rFonts w:ascii="Times New Roman" w:hAnsi="Times New Roman"/>
          <w:color w:val="444444"/>
          <w:sz w:val="24"/>
          <w:szCs w:val="24"/>
          <w:lang w:eastAsia="ru-RU"/>
        </w:rPr>
      </w:pPr>
      <w:r w:rsidRPr="0061536B">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4.6pt;margin-top:585.6pt;width:219.4pt;height:115.9pt;z-index:-2;mso-position-horizontal-relative:margin;mso-position-vertical-relative:margin">
            <v:imagedata r:id="rId7" o:title=""/>
            <w10:wrap type="square" anchorx="margin" anchory="margin"/>
          </v:shape>
        </w:pict>
      </w:r>
      <w:r w:rsidR="0006726B" w:rsidRPr="00D102DB">
        <w:rPr>
          <w:rFonts w:ascii="Times New Roman" w:hAnsi="Times New Roman"/>
          <w:color w:val="444444"/>
          <w:sz w:val="24"/>
          <w:szCs w:val="24"/>
          <w:lang w:eastAsia="ru-RU"/>
        </w:rPr>
        <w:t xml:space="preserve">Должность и статус судьи понятия разные. </w:t>
      </w:r>
      <w:r w:rsidR="0006726B">
        <w:rPr>
          <w:rFonts w:ascii="Times New Roman" w:hAnsi="Times New Roman"/>
          <w:color w:val="444444"/>
          <w:sz w:val="24"/>
          <w:szCs w:val="24"/>
          <w:lang w:eastAsia="ru-RU"/>
        </w:rPr>
        <w:t>Даже если бы</w:t>
      </w:r>
      <w:r w:rsidR="0006726B" w:rsidRPr="00D102DB">
        <w:rPr>
          <w:rFonts w:ascii="Times New Roman" w:hAnsi="Times New Roman"/>
          <w:color w:val="444444"/>
          <w:sz w:val="24"/>
          <w:szCs w:val="24"/>
          <w:lang w:eastAsia="ru-RU"/>
        </w:rPr>
        <w:t xml:space="preserve"> назначение, условно говоря, и состоялось на должность</w:t>
      </w:r>
      <w:r w:rsidR="0006726B">
        <w:rPr>
          <w:rFonts w:ascii="Times New Roman" w:hAnsi="Times New Roman"/>
          <w:color w:val="444444"/>
          <w:sz w:val="24"/>
          <w:szCs w:val="24"/>
          <w:lang w:eastAsia="ru-RU"/>
        </w:rPr>
        <w:t xml:space="preserve"> (председателя суда или федерального судьи)</w:t>
      </w:r>
      <w:r w:rsidR="0006726B" w:rsidRPr="00D102DB">
        <w:rPr>
          <w:rFonts w:ascii="Times New Roman" w:hAnsi="Times New Roman"/>
          <w:color w:val="444444"/>
          <w:sz w:val="24"/>
          <w:szCs w:val="24"/>
          <w:lang w:eastAsia="ru-RU"/>
        </w:rPr>
        <w:t>, но без статуса судьи ответчик отправлять правосудие не может</w:t>
      </w:r>
      <w:r w:rsidR="0006726B">
        <w:rPr>
          <w:rFonts w:ascii="Times New Roman" w:hAnsi="Times New Roman"/>
          <w:color w:val="444444"/>
          <w:sz w:val="24"/>
          <w:szCs w:val="24"/>
          <w:lang w:eastAsia="ru-RU"/>
        </w:rPr>
        <w:t>, осуществлять руководство судом тем более</w:t>
      </w:r>
      <w:r w:rsidR="0006726B" w:rsidRPr="00D102DB">
        <w:rPr>
          <w:rFonts w:ascii="Times New Roman" w:hAnsi="Times New Roman"/>
          <w:color w:val="444444"/>
          <w:sz w:val="24"/>
          <w:szCs w:val="24"/>
          <w:lang w:eastAsia="ru-RU"/>
        </w:rPr>
        <w:t xml:space="preserve">. </w:t>
      </w:r>
      <w:r w:rsidR="0006726B">
        <w:rPr>
          <w:rFonts w:ascii="Times New Roman" w:hAnsi="Times New Roman"/>
          <w:color w:val="444444"/>
          <w:sz w:val="24"/>
          <w:szCs w:val="24"/>
          <w:lang w:eastAsia="ru-RU"/>
        </w:rPr>
        <w:t>Такое лицо не вправе выносить судебные акты и решать судьбу заявлений граждан в суд</w:t>
      </w:r>
      <w:r w:rsidR="0006726B" w:rsidRPr="00D102DB">
        <w:rPr>
          <w:rFonts w:ascii="Times New Roman" w:hAnsi="Times New Roman"/>
          <w:color w:val="444444"/>
          <w:sz w:val="24"/>
          <w:szCs w:val="24"/>
          <w:lang w:eastAsia="ru-RU"/>
        </w:rPr>
        <w:t xml:space="preserve">. </w:t>
      </w:r>
    </w:p>
    <w:p w:rsidR="0006726B" w:rsidRPr="00D102DB" w:rsidRDefault="0006726B" w:rsidP="009143F4">
      <w:pPr>
        <w:spacing w:after="0" w:line="360" w:lineRule="auto"/>
        <w:ind w:firstLine="709"/>
        <w:jc w:val="both"/>
        <w:rPr>
          <w:rFonts w:ascii="Times New Roman" w:hAnsi="Times New Roman"/>
          <w:color w:val="444444"/>
          <w:sz w:val="24"/>
          <w:szCs w:val="24"/>
          <w:lang w:eastAsia="ru-RU"/>
        </w:rPr>
      </w:pPr>
      <w:r w:rsidRPr="00D102DB">
        <w:rPr>
          <w:rFonts w:ascii="Times New Roman" w:hAnsi="Times New Roman"/>
          <w:color w:val="444444"/>
          <w:sz w:val="24"/>
          <w:szCs w:val="24"/>
          <w:lang w:eastAsia="ru-RU"/>
        </w:rPr>
        <w:t xml:space="preserve">Частью 1 </w:t>
      </w:r>
      <w:r w:rsidRPr="00D102DB">
        <w:rPr>
          <w:rFonts w:ascii="Times New Roman" w:hAnsi="Times New Roman"/>
          <w:sz w:val="24"/>
          <w:szCs w:val="24"/>
        </w:rPr>
        <w:t xml:space="preserve">Статьи 8. Закона РФ от 26.06.1992 N 3132-1 (ред. от 29.07.2018) "О статусе судей в Российской Федерации" – «Присяга судьи» предусмотрено, что  судья, впервые </w:t>
      </w:r>
      <w:r w:rsidRPr="00D102DB">
        <w:rPr>
          <w:rFonts w:ascii="Times New Roman" w:hAnsi="Times New Roman"/>
          <w:sz w:val="24"/>
          <w:szCs w:val="24"/>
          <w:u w:val="single"/>
        </w:rPr>
        <w:t>избранный</w:t>
      </w:r>
      <w:r w:rsidRPr="00D102DB">
        <w:rPr>
          <w:rFonts w:ascii="Times New Roman" w:hAnsi="Times New Roman"/>
          <w:sz w:val="24"/>
          <w:szCs w:val="24"/>
        </w:rPr>
        <w:t xml:space="preserve"> на должность, приносит в торжественной обстановке </w:t>
      </w:r>
      <w:r w:rsidRPr="00D102DB">
        <w:rPr>
          <w:rFonts w:ascii="Times New Roman" w:hAnsi="Times New Roman"/>
          <w:sz w:val="24"/>
          <w:szCs w:val="24"/>
        </w:rPr>
        <w:lastRenderedPageBreak/>
        <w:t xml:space="preserve">присягу. То есть статус судьи приобретается </w:t>
      </w:r>
      <w:r w:rsidRPr="00D102DB">
        <w:rPr>
          <w:rFonts w:ascii="Times New Roman" w:hAnsi="Times New Roman"/>
          <w:sz w:val="24"/>
          <w:szCs w:val="24"/>
          <w:u w:val="single"/>
        </w:rPr>
        <w:t>избранием и принесением присяги судьи</w:t>
      </w:r>
      <w:r w:rsidRPr="00D102DB">
        <w:rPr>
          <w:rFonts w:ascii="Times New Roman" w:hAnsi="Times New Roman"/>
          <w:sz w:val="24"/>
          <w:szCs w:val="24"/>
        </w:rPr>
        <w:t>, но ответчика</w:t>
      </w:r>
      <w:r>
        <w:rPr>
          <w:rFonts w:ascii="Times New Roman" w:hAnsi="Times New Roman"/>
          <w:sz w:val="24"/>
          <w:szCs w:val="24"/>
        </w:rPr>
        <w:t xml:space="preserve"> Бурнышева В.Н. и постороннее лицо Коновалову И.Е.</w:t>
      </w:r>
      <w:r w:rsidRPr="00D102DB">
        <w:rPr>
          <w:rFonts w:ascii="Times New Roman" w:hAnsi="Times New Roman"/>
          <w:sz w:val="24"/>
          <w:szCs w:val="24"/>
        </w:rPr>
        <w:t xml:space="preserve"> </w:t>
      </w:r>
      <w:r>
        <w:rPr>
          <w:rFonts w:ascii="Times New Roman" w:hAnsi="Times New Roman"/>
          <w:sz w:val="24"/>
          <w:szCs w:val="24"/>
        </w:rPr>
        <w:t>судьями</w:t>
      </w:r>
      <w:r w:rsidRPr="00D102DB">
        <w:rPr>
          <w:rFonts w:ascii="Times New Roman" w:hAnsi="Times New Roman"/>
          <w:sz w:val="24"/>
          <w:szCs w:val="24"/>
        </w:rPr>
        <w:t xml:space="preserve"> не избирали.</w:t>
      </w:r>
    </w:p>
    <w:p w:rsidR="0006726B" w:rsidRPr="00D102DB" w:rsidRDefault="0006726B" w:rsidP="009143F4">
      <w:pPr>
        <w:spacing w:after="0" w:line="360" w:lineRule="auto"/>
        <w:ind w:firstLine="709"/>
        <w:jc w:val="both"/>
        <w:rPr>
          <w:rFonts w:ascii="Times New Roman" w:hAnsi="Times New Roman"/>
          <w:color w:val="444444"/>
          <w:sz w:val="24"/>
          <w:szCs w:val="24"/>
          <w:lang w:eastAsia="ru-RU"/>
        </w:rPr>
      </w:pPr>
      <w:r w:rsidRPr="00D102DB">
        <w:rPr>
          <w:rFonts w:ascii="Times New Roman" w:hAnsi="Times New Roman"/>
          <w:color w:val="444444"/>
          <w:sz w:val="24"/>
          <w:szCs w:val="24"/>
          <w:lang w:eastAsia="ru-RU"/>
        </w:rPr>
        <w:t>С указанными действиями административного ответчика я не согласен</w:t>
      </w:r>
      <w:r w:rsidRPr="00D102DB">
        <w:rPr>
          <w:rFonts w:ascii="Times New Roman" w:hAnsi="Times New Roman"/>
          <w:i/>
          <w:color w:val="444444"/>
          <w:sz w:val="24"/>
          <w:szCs w:val="24"/>
          <w:lang w:eastAsia="ru-RU"/>
        </w:rPr>
        <w:t>.</w:t>
      </w:r>
      <w:r w:rsidRPr="00D102DB">
        <w:rPr>
          <w:rFonts w:ascii="Times New Roman" w:hAnsi="Times New Roman"/>
          <w:color w:val="444444"/>
          <w:sz w:val="24"/>
          <w:szCs w:val="24"/>
          <w:lang w:eastAsia="ru-RU"/>
        </w:rPr>
        <w:t xml:space="preserve"> Действия должностного лица не соответствуют требованиям законодательства о статусе судей в РФ, нарушают нормы Конституции РФ, КАС РФ, в которых предусмотрено, что выносить судебные акты может только судья, а не лицо, ошибочно назначенное на должность, но не имеющее статуса судьи.</w:t>
      </w:r>
    </w:p>
    <w:p w:rsidR="0006726B" w:rsidRPr="00913B0E" w:rsidRDefault="0006726B" w:rsidP="00913B0E">
      <w:pPr>
        <w:spacing w:after="0" w:line="360" w:lineRule="auto"/>
        <w:ind w:firstLine="709"/>
        <w:jc w:val="both"/>
        <w:rPr>
          <w:rFonts w:ascii="Times New Roman" w:hAnsi="Times New Roman"/>
          <w:color w:val="444444"/>
          <w:sz w:val="24"/>
          <w:szCs w:val="24"/>
          <w:lang w:eastAsia="ru-RU"/>
        </w:rPr>
      </w:pPr>
      <w:r>
        <w:rPr>
          <w:rFonts w:ascii="Times New Roman" w:hAnsi="Times New Roman"/>
          <w:color w:val="444444"/>
          <w:sz w:val="24"/>
          <w:szCs w:val="24"/>
          <w:lang w:eastAsia="ru-RU"/>
        </w:rPr>
        <w:t>Согласно ст. 58 Конституции СССР д</w:t>
      </w:r>
      <w:r w:rsidRPr="00913B0E">
        <w:rPr>
          <w:rFonts w:ascii="Times New Roman" w:hAnsi="Times New Roman"/>
          <w:color w:val="444444"/>
          <w:sz w:val="24"/>
          <w:szCs w:val="24"/>
          <w:lang w:eastAsia="ru-RU"/>
        </w:rPr>
        <w:t>ействия должностных лиц, совершенные с нарушением закона, с превышением полномочий, ущемляющие права граждан, могут быть в установленном законом порядке обжалованы в суд.</w:t>
      </w:r>
    </w:p>
    <w:p w:rsidR="0006726B" w:rsidRDefault="0006726B" w:rsidP="00913B0E">
      <w:pPr>
        <w:spacing w:after="0" w:line="360" w:lineRule="auto"/>
        <w:ind w:firstLine="709"/>
        <w:jc w:val="both"/>
        <w:rPr>
          <w:rFonts w:ascii="Times New Roman" w:hAnsi="Times New Roman"/>
          <w:color w:val="444444"/>
          <w:sz w:val="24"/>
          <w:szCs w:val="24"/>
          <w:lang w:eastAsia="ru-RU"/>
        </w:rPr>
      </w:pPr>
      <w:r w:rsidRPr="00913B0E">
        <w:rPr>
          <w:rFonts w:ascii="Times New Roman" w:hAnsi="Times New Roman"/>
          <w:color w:val="444444"/>
          <w:sz w:val="24"/>
          <w:szCs w:val="24"/>
          <w:lang w:eastAsia="ru-RU"/>
        </w:rPr>
        <w:t>Граждане СССР имеют право на возмещение ущерба, причиненного незаконными действиями государственных и общественных организаций, а также должностных лиц при исполнении ими служебных обязанностей.</w:t>
      </w:r>
    </w:p>
    <w:p w:rsidR="0006726B" w:rsidRDefault="0006726B" w:rsidP="00913B0E">
      <w:pPr>
        <w:spacing w:after="0" w:line="360" w:lineRule="auto"/>
        <w:ind w:firstLine="709"/>
        <w:jc w:val="both"/>
        <w:rPr>
          <w:rFonts w:ascii="Times New Roman" w:hAnsi="Times New Roman"/>
          <w:color w:val="444444"/>
          <w:sz w:val="24"/>
          <w:szCs w:val="24"/>
          <w:lang w:eastAsia="ru-RU"/>
        </w:rPr>
      </w:pPr>
      <w:r>
        <w:rPr>
          <w:rFonts w:ascii="Times New Roman" w:hAnsi="Times New Roman"/>
          <w:color w:val="444444"/>
          <w:sz w:val="24"/>
          <w:szCs w:val="24"/>
          <w:lang w:eastAsia="ru-RU"/>
        </w:rPr>
        <w:t>(Пунктом 2 ст. 2 КАС РФ предусмотрено, что е</w:t>
      </w:r>
      <w:r w:rsidRPr="00750EEA">
        <w:rPr>
          <w:rFonts w:ascii="Times New Roman" w:hAnsi="Times New Roman"/>
          <w:color w:val="444444"/>
          <w:sz w:val="24"/>
          <w:szCs w:val="24"/>
          <w:lang w:eastAsia="ru-RU"/>
        </w:rPr>
        <w:t>сли международным договором Российской Федерации установлены иные правила административного судопроизводства, чем предусмотренные настоящим Кодексом, применяются правила международного договора.</w:t>
      </w:r>
      <w:r>
        <w:rPr>
          <w:rFonts w:ascii="Times New Roman" w:hAnsi="Times New Roman"/>
          <w:color w:val="444444"/>
          <w:sz w:val="24"/>
          <w:szCs w:val="24"/>
          <w:lang w:eastAsia="ru-RU"/>
        </w:rPr>
        <w:t>)</w:t>
      </w:r>
    </w:p>
    <w:p w:rsidR="0006726B" w:rsidRPr="00D102DB" w:rsidRDefault="0006726B" w:rsidP="008F54E2">
      <w:pPr>
        <w:spacing w:after="0" w:line="360" w:lineRule="auto"/>
        <w:ind w:firstLine="709"/>
        <w:jc w:val="both"/>
        <w:rPr>
          <w:rFonts w:ascii="Times New Roman" w:hAnsi="Times New Roman"/>
          <w:color w:val="444444"/>
          <w:sz w:val="24"/>
          <w:szCs w:val="24"/>
          <w:lang w:eastAsia="ru-RU"/>
        </w:rPr>
      </w:pPr>
      <w:r w:rsidRPr="00D102DB">
        <w:rPr>
          <w:rFonts w:ascii="Times New Roman" w:hAnsi="Times New Roman"/>
          <w:color w:val="444444"/>
          <w:sz w:val="24"/>
          <w:szCs w:val="24"/>
          <w:lang w:eastAsia="ru-RU"/>
        </w:rPr>
        <w:t>В соответствии со статьей 218 Кодекса административного судопроизводства РФ гражданин, организация, иные лица могут обратиться в суд с требованиями об оспаривании решений, действий (бездействия) органа государственной власти, органа местного самоуправления, иного органа, организации, наделенных отдельными государственными или иными публичными</w:t>
      </w:r>
      <w:r>
        <w:rPr>
          <w:rFonts w:ascii="Times New Roman" w:hAnsi="Times New Roman"/>
          <w:color w:val="444444"/>
          <w:sz w:val="24"/>
          <w:szCs w:val="24"/>
          <w:lang w:eastAsia="ru-RU"/>
        </w:rPr>
        <w:t xml:space="preserve"> </w:t>
      </w:r>
      <w:r w:rsidRPr="008F54E2">
        <w:rPr>
          <w:rFonts w:ascii="Times New Roman" w:hAnsi="Times New Roman"/>
          <w:color w:val="444444"/>
          <w:sz w:val="24"/>
          <w:szCs w:val="24"/>
          <w:lang w:eastAsia="ru-RU"/>
        </w:rPr>
        <w:t>полномочиями, должностного лица</w:t>
      </w:r>
      <w:r w:rsidRPr="00D102DB">
        <w:rPr>
          <w:rFonts w:ascii="Times New Roman" w:hAnsi="Times New Roman"/>
          <w:color w:val="444444"/>
          <w:sz w:val="24"/>
          <w:szCs w:val="24"/>
          <w:lang w:eastAsia="ru-RU"/>
        </w:rPr>
        <w:t xml:space="preserve"> </w:t>
      </w:r>
      <w:r>
        <w:rPr>
          <w:rFonts w:ascii="Times New Roman" w:hAnsi="Times New Roman"/>
          <w:color w:val="444444"/>
          <w:sz w:val="24"/>
          <w:szCs w:val="24"/>
          <w:lang w:eastAsia="ru-RU"/>
        </w:rPr>
        <w:t>…</w:t>
      </w:r>
      <w:r w:rsidRPr="00D102DB">
        <w:rPr>
          <w:rFonts w:ascii="Times New Roman" w:hAnsi="Times New Roman"/>
          <w:color w:val="444444"/>
          <w:sz w:val="24"/>
          <w:szCs w:val="24"/>
          <w:lang w:eastAsia="ru-RU"/>
        </w:rPr>
        <w:t>если полагают, что нарушены или оспорены их права, свободы и законные интересы, созданы препятствия к осуществлению их прав, свобод и реализации законных интересов или на них незаконно возложены какие-либо обязанности</w:t>
      </w:r>
      <w:r>
        <w:rPr>
          <w:rFonts w:ascii="Times New Roman" w:hAnsi="Times New Roman"/>
          <w:color w:val="444444"/>
          <w:sz w:val="24"/>
          <w:szCs w:val="24"/>
          <w:lang w:eastAsia="ru-RU"/>
        </w:rPr>
        <w:t>.</w:t>
      </w:r>
    </w:p>
    <w:p w:rsidR="0006726B" w:rsidRPr="00D102DB" w:rsidRDefault="0006726B" w:rsidP="009143F4">
      <w:pPr>
        <w:spacing w:after="0" w:line="360" w:lineRule="auto"/>
        <w:ind w:firstLine="709"/>
        <w:jc w:val="both"/>
        <w:rPr>
          <w:rFonts w:ascii="Times New Roman" w:hAnsi="Times New Roman"/>
          <w:color w:val="444444"/>
          <w:sz w:val="24"/>
          <w:szCs w:val="24"/>
          <w:lang w:eastAsia="ru-RU"/>
        </w:rPr>
      </w:pPr>
      <w:r w:rsidRPr="00D102DB">
        <w:rPr>
          <w:rFonts w:ascii="Times New Roman" w:hAnsi="Times New Roman"/>
          <w:color w:val="444444"/>
          <w:sz w:val="24"/>
          <w:szCs w:val="24"/>
          <w:lang w:eastAsia="ru-RU"/>
        </w:rPr>
        <w:t>На основании изложенного, руководствуясь </w:t>
      </w:r>
      <w:r>
        <w:rPr>
          <w:rFonts w:ascii="Times New Roman" w:hAnsi="Times New Roman"/>
          <w:color w:val="444444"/>
          <w:sz w:val="24"/>
          <w:szCs w:val="24"/>
          <w:lang w:eastAsia="ru-RU"/>
        </w:rPr>
        <w:t>ст. 58 Конституции СССР, ст. 47 Конституции РФ, ст.</w:t>
      </w:r>
      <w:r w:rsidRPr="00D102DB">
        <w:rPr>
          <w:rFonts w:ascii="Times New Roman" w:hAnsi="Times New Roman"/>
          <w:color w:val="444444"/>
          <w:sz w:val="24"/>
          <w:szCs w:val="24"/>
          <w:lang w:eastAsia="ru-RU"/>
        </w:rPr>
        <w:t xml:space="preserve"> 220 Кодекса административного судопроизводства РФ, </w:t>
      </w:r>
    </w:p>
    <w:p w:rsidR="0006726B" w:rsidRPr="00D102DB" w:rsidRDefault="0006726B" w:rsidP="009143F4">
      <w:pPr>
        <w:spacing w:after="0" w:line="360" w:lineRule="auto"/>
        <w:ind w:firstLine="709"/>
        <w:jc w:val="both"/>
        <w:rPr>
          <w:rFonts w:ascii="Times New Roman" w:hAnsi="Times New Roman"/>
          <w:color w:val="444444"/>
          <w:sz w:val="24"/>
          <w:szCs w:val="24"/>
          <w:lang w:eastAsia="ru-RU"/>
        </w:rPr>
      </w:pPr>
      <w:r w:rsidRPr="00D102DB">
        <w:rPr>
          <w:rFonts w:ascii="Times New Roman" w:hAnsi="Times New Roman"/>
          <w:bCs/>
          <w:color w:val="000000"/>
          <w:sz w:val="24"/>
          <w:szCs w:val="24"/>
          <w:lang w:eastAsia="ru-RU"/>
        </w:rPr>
        <w:t>прошу:</w:t>
      </w:r>
    </w:p>
    <w:p w:rsidR="0006726B" w:rsidRPr="00D102DB" w:rsidRDefault="0006726B" w:rsidP="00A47FD6">
      <w:pPr>
        <w:numPr>
          <w:ilvl w:val="0"/>
          <w:numId w:val="1"/>
        </w:numPr>
        <w:spacing w:after="0" w:line="360" w:lineRule="auto"/>
        <w:ind w:left="0" w:firstLine="709"/>
        <w:jc w:val="both"/>
        <w:rPr>
          <w:rFonts w:ascii="Times New Roman" w:hAnsi="Times New Roman"/>
          <w:color w:val="444444"/>
          <w:sz w:val="24"/>
          <w:szCs w:val="24"/>
          <w:lang w:eastAsia="ru-RU"/>
        </w:rPr>
      </w:pPr>
      <w:r w:rsidRPr="00D102DB">
        <w:rPr>
          <w:rFonts w:ascii="Times New Roman" w:hAnsi="Times New Roman"/>
          <w:color w:val="444444"/>
          <w:sz w:val="24"/>
          <w:szCs w:val="24"/>
          <w:lang w:eastAsia="ru-RU"/>
        </w:rPr>
        <w:t xml:space="preserve">Признать </w:t>
      </w:r>
      <w:r>
        <w:rPr>
          <w:rFonts w:ascii="Times New Roman" w:hAnsi="Times New Roman"/>
          <w:color w:val="444444"/>
          <w:sz w:val="24"/>
          <w:szCs w:val="24"/>
          <w:lang w:eastAsia="ru-RU"/>
        </w:rPr>
        <w:t>действия  Бурнышева В.Н.,</w:t>
      </w:r>
      <w:r w:rsidRPr="00D102DB">
        <w:rPr>
          <w:rFonts w:ascii="Times New Roman" w:hAnsi="Times New Roman"/>
          <w:color w:val="444444"/>
          <w:sz w:val="24"/>
          <w:szCs w:val="24"/>
          <w:lang w:eastAsia="ru-RU"/>
        </w:rPr>
        <w:t xml:space="preserve"> </w:t>
      </w:r>
      <w:r>
        <w:rPr>
          <w:rFonts w:ascii="Times New Roman" w:hAnsi="Times New Roman"/>
          <w:color w:val="444444"/>
          <w:sz w:val="24"/>
          <w:szCs w:val="24"/>
          <w:lang w:eastAsia="ru-RU"/>
        </w:rPr>
        <w:t>допустившего незаконную передачу моего искового заявления в городской суд постороннему лицу, вместо федерального судьи, неправомерным и отменить его</w:t>
      </w:r>
      <w:r w:rsidRPr="00D102DB">
        <w:rPr>
          <w:rFonts w:ascii="Times New Roman" w:hAnsi="Times New Roman"/>
          <w:color w:val="444444"/>
          <w:sz w:val="24"/>
          <w:szCs w:val="24"/>
          <w:lang w:eastAsia="ru-RU"/>
        </w:rPr>
        <w:t xml:space="preserve">, </w:t>
      </w:r>
      <w:r>
        <w:rPr>
          <w:rFonts w:ascii="Times New Roman" w:hAnsi="Times New Roman"/>
          <w:color w:val="444444"/>
          <w:sz w:val="24"/>
          <w:szCs w:val="24"/>
          <w:lang w:eastAsia="ru-RU"/>
        </w:rPr>
        <w:t>передать мой иск на рассмотрение федеральному судье как того требует ст. 47 Конституции РФ и процессуальный закон</w:t>
      </w:r>
      <w:r w:rsidRPr="00D102DB">
        <w:rPr>
          <w:rFonts w:ascii="Times New Roman" w:hAnsi="Times New Roman"/>
          <w:color w:val="444444"/>
          <w:sz w:val="24"/>
          <w:szCs w:val="24"/>
          <w:lang w:eastAsia="ru-RU"/>
        </w:rPr>
        <w:t>;</w:t>
      </w:r>
    </w:p>
    <w:p w:rsidR="0006726B" w:rsidRPr="00A47FD6" w:rsidRDefault="0006726B" w:rsidP="00A47FD6">
      <w:pPr>
        <w:numPr>
          <w:ilvl w:val="0"/>
          <w:numId w:val="1"/>
        </w:numPr>
        <w:tabs>
          <w:tab w:val="clear" w:pos="720"/>
          <w:tab w:val="num" w:pos="0"/>
        </w:tabs>
        <w:spacing w:after="0" w:line="360" w:lineRule="auto"/>
        <w:ind w:left="0" w:firstLine="709"/>
        <w:jc w:val="both"/>
        <w:rPr>
          <w:rFonts w:ascii="Times New Roman" w:hAnsi="Times New Roman"/>
          <w:bCs/>
          <w:color w:val="000000"/>
          <w:sz w:val="24"/>
          <w:szCs w:val="24"/>
          <w:lang w:eastAsia="ru-RU"/>
        </w:rPr>
      </w:pPr>
      <w:r w:rsidRPr="00A47FD6">
        <w:rPr>
          <w:rFonts w:ascii="Times New Roman" w:hAnsi="Times New Roman"/>
          <w:color w:val="444444"/>
          <w:sz w:val="24"/>
          <w:szCs w:val="24"/>
          <w:lang w:eastAsia="ru-RU"/>
        </w:rPr>
        <w:t>Поскольку нахожусь в затруднительном материальном положении, прошу предоставить отсрочку уплаты госпошлины сроком на один год.</w:t>
      </w:r>
    </w:p>
    <w:p w:rsidR="0006726B" w:rsidRPr="00D102DB" w:rsidRDefault="0006726B" w:rsidP="00791131">
      <w:pPr>
        <w:spacing w:after="0" w:line="360" w:lineRule="auto"/>
        <w:jc w:val="both"/>
        <w:rPr>
          <w:rFonts w:ascii="Times New Roman" w:hAnsi="Times New Roman"/>
          <w:i/>
          <w:color w:val="444444"/>
          <w:sz w:val="24"/>
          <w:szCs w:val="24"/>
          <w:lang w:eastAsia="ru-RU"/>
        </w:rPr>
      </w:pPr>
      <w:r w:rsidRPr="00D102DB">
        <w:rPr>
          <w:rFonts w:ascii="Times New Roman" w:hAnsi="Times New Roman"/>
          <w:bCs/>
          <w:i/>
          <w:color w:val="000000"/>
          <w:sz w:val="24"/>
          <w:szCs w:val="24"/>
          <w:lang w:eastAsia="ru-RU"/>
        </w:rPr>
        <w:lastRenderedPageBreak/>
        <w:t>Приложение:</w:t>
      </w:r>
    </w:p>
    <w:p w:rsidR="0006726B" w:rsidRPr="00D102DB" w:rsidRDefault="0006726B" w:rsidP="00791131">
      <w:pPr>
        <w:spacing w:after="0" w:line="360" w:lineRule="auto"/>
        <w:jc w:val="both"/>
        <w:rPr>
          <w:rFonts w:ascii="Times New Roman" w:hAnsi="Times New Roman"/>
          <w:i/>
          <w:color w:val="444444"/>
          <w:sz w:val="24"/>
          <w:szCs w:val="24"/>
          <w:lang w:eastAsia="ru-RU"/>
        </w:rPr>
      </w:pPr>
      <w:r w:rsidRPr="00D102DB">
        <w:rPr>
          <w:rFonts w:ascii="Times New Roman" w:hAnsi="Times New Roman"/>
          <w:i/>
          <w:color w:val="444444"/>
          <w:sz w:val="24"/>
          <w:szCs w:val="24"/>
          <w:lang w:eastAsia="ru-RU"/>
        </w:rPr>
        <w:t>1. Копия административного искового заявления;</w:t>
      </w:r>
    </w:p>
    <w:p w:rsidR="0006726B" w:rsidRPr="00D102DB" w:rsidRDefault="0006726B" w:rsidP="00791131">
      <w:pPr>
        <w:spacing w:after="0" w:line="360" w:lineRule="auto"/>
        <w:jc w:val="both"/>
        <w:rPr>
          <w:rFonts w:ascii="Times New Roman" w:hAnsi="Times New Roman"/>
          <w:i/>
          <w:color w:val="444444"/>
          <w:sz w:val="24"/>
          <w:szCs w:val="24"/>
          <w:lang w:eastAsia="ru-RU"/>
        </w:rPr>
      </w:pPr>
      <w:r w:rsidRPr="00D102DB">
        <w:rPr>
          <w:rFonts w:ascii="Times New Roman" w:hAnsi="Times New Roman"/>
          <w:i/>
          <w:color w:val="444444"/>
          <w:sz w:val="24"/>
          <w:szCs w:val="24"/>
          <w:lang w:eastAsia="ru-RU"/>
        </w:rPr>
        <w:t xml:space="preserve">2. Документы, подтверждающие подписание незаконного акта </w:t>
      </w:r>
      <w:r>
        <w:rPr>
          <w:rFonts w:ascii="Times New Roman" w:hAnsi="Times New Roman"/>
          <w:i/>
          <w:color w:val="444444"/>
          <w:sz w:val="24"/>
          <w:szCs w:val="24"/>
          <w:lang w:eastAsia="ru-RU"/>
        </w:rPr>
        <w:t>посторонним в суде</w:t>
      </w:r>
      <w:r w:rsidRPr="00D102DB">
        <w:rPr>
          <w:rFonts w:ascii="Times New Roman" w:hAnsi="Times New Roman"/>
          <w:i/>
          <w:color w:val="444444"/>
          <w:sz w:val="24"/>
          <w:szCs w:val="24"/>
          <w:lang w:eastAsia="ru-RU"/>
        </w:rPr>
        <w:t xml:space="preserve"> лицом;</w:t>
      </w:r>
    </w:p>
    <w:p w:rsidR="0006726B" w:rsidRPr="00D102DB" w:rsidRDefault="0006726B" w:rsidP="00791131">
      <w:pPr>
        <w:spacing w:after="0" w:line="360" w:lineRule="auto"/>
        <w:jc w:val="both"/>
        <w:rPr>
          <w:rFonts w:ascii="Times New Roman" w:hAnsi="Times New Roman"/>
          <w:i/>
          <w:color w:val="444444"/>
          <w:sz w:val="24"/>
          <w:szCs w:val="24"/>
          <w:lang w:eastAsia="ru-RU"/>
        </w:rPr>
      </w:pPr>
      <w:r w:rsidRPr="00D102DB">
        <w:rPr>
          <w:rFonts w:ascii="Times New Roman" w:hAnsi="Times New Roman"/>
          <w:i/>
          <w:color w:val="444444"/>
          <w:sz w:val="24"/>
          <w:szCs w:val="24"/>
          <w:lang w:eastAsia="ru-RU"/>
        </w:rPr>
        <w:t>3. Документы и НПА, подтверждающие доводы, изложенные в административном исковом заявлении</w:t>
      </w:r>
    </w:p>
    <w:p w:rsidR="0006726B" w:rsidRPr="00D102DB" w:rsidRDefault="0006726B" w:rsidP="00791131">
      <w:pPr>
        <w:spacing w:after="0" w:line="360" w:lineRule="auto"/>
        <w:jc w:val="both"/>
        <w:rPr>
          <w:rFonts w:ascii="Times New Roman" w:hAnsi="Times New Roman"/>
          <w:i/>
          <w:color w:val="444444"/>
          <w:sz w:val="24"/>
          <w:szCs w:val="24"/>
          <w:lang w:eastAsia="ru-RU"/>
        </w:rPr>
      </w:pPr>
    </w:p>
    <w:p w:rsidR="0006726B" w:rsidRPr="00D102DB" w:rsidRDefault="0006726B" w:rsidP="009143F4">
      <w:pPr>
        <w:spacing w:after="0" w:line="360" w:lineRule="auto"/>
        <w:ind w:firstLine="709"/>
        <w:jc w:val="both"/>
        <w:rPr>
          <w:rFonts w:ascii="Times New Roman" w:hAnsi="Times New Roman"/>
          <w:color w:val="444444"/>
          <w:sz w:val="24"/>
          <w:szCs w:val="24"/>
          <w:lang w:eastAsia="ru-RU"/>
        </w:rPr>
      </w:pPr>
      <w:r w:rsidRPr="00D102DB">
        <w:rPr>
          <w:rFonts w:ascii="Times New Roman" w:hAnsi="Times New Roman"/>
          <w:color w:val="444444"/>
          <w:sz w:val="24"/>
          <w:szCs w:val="24"/>
          <w:lang w:eastAsia="ru-RU"/>
        </w:rPr>
        <w:t>Дата подачи заявления: «____» ______________ 2018 г</w:t>
      </w:r>
    </w:p>
    <w:p w:rsidR="0006726B" w:rsidRDefault="0006726B" w:rsidP="00791131">
      <w:pPr>
        <w:spacing w:after="0" w:line="360" w:lineRule="auto"/>
        <w:ind w:firstLine="709"/>
        <w:jc w:val="both"/>
        <w:rPr>
          <w:rFonts w:ascii="Times New Roman" w:hAnsi="Times New Roman"/>
          <w:color w:val="444444"/>
          <w:sz w:val="24"/>
          <w:szCs w:val="24"/>
          <w:lang w:eastAsia="ru-RU"/>
        </w:rPr>
      </w:pPr>
      <w:r w:rsidRPr="00D102DB">
        <w:rPr>
          <w:rFonts w:ascii="Times New Roman" w:hAnsi="Times New Roman"/>
          <w:color w:val="444444"/>
          <w:sz w:val="24"/>
          <w:szCs w:val="24"/>
          <w:lang w:eastAsia="ru-RU"/>
        </w:rPr>
        <w:t>Подпись ___________      __________________________</w:t>
      </w:r>
    </w:p>
    <w:p w:rsidR="001924A4" w:rsidRDefault="001924A4" w:rsidP="00791131">
      <w:pPr>
        <w:spacing w:after="0" w:line="360" w:lineRule="auto"/>
        <w:ind w:firstLine="709"/>
        <w:jc w:val="both"/>
        <w:rPr>
          <w:rFonts w:ascii="Times New Roman" w:hAnsi="Times New Roman"/>
          <w:color w:val="444444"/>
          <w:sz w:val="24"/>
          <w:szCs w:val="24"/>
          <w:lang w:eastAsia="ru-RU"/>
        </w:rPr>
      </w:pPr>
    </w:p>
    <w:p w:rsidR="001924A4" w:rsidRDefault="001924A4" w:rsidP="00791131">
      <w:pPr>
        <w:spacing w:after="0" w:line="360" w:lineRule="auto"/>
        <w:ind w:firstLine="709"/>
        <w:jc w:val="both"/>
        <w:rPr>
          <w:rFonts w:ascii="Times New Roman" w:hAnsi="Times New Roman"/>
          <w:color w:val="444444"/>
          <w:sz w:val="24"/>
          <w:szCs w:val="24"/>
          <w:lang w:eastAsia="ru-RU"/>
        </w:rPr>
      </w:pPr>
    </w:p>
    <w:p w:rsidR="001924A4" w:rsidRDefault="001924A4" w:rsidP="00791131">
      <w:pPr>
        <w:spacing w:after="0" w:line="360" w:lineRule="auto"/>
        <w:ind w:firstLine="709"/>
        <w:jc w:val="both"/>
        <w:rPr>
          <w:rFonts w:ascii="Times New Roman" w:hAnsi="Times New Roman"/>
          <w:color w:val="444444"/>
          <w:sz w:val="24"/>
          <w:szCs w:val="24"/>
          <w:lang w:eastAsia="ru-RU"/>
        </w:rPr>
      </w:pPr>
    </w:p>
    <w:p w:rsidR="001924A4" w:rsidRDefault="001924A4" w:rsidP="00791131">
      <w:pPr>
        <w:spacing w:after="0" w:line="360" w:lineRule="auto"/>
        <w:ind w:firstLine="709"/>
        <w:jc w:val="both"/>
        <w:rPr>
          <w:rFonts w:ascii="Times New Roman" w:hAnsi="Times New Roman"/>
          <w:color w:val="444444"/>
          <w:sz w:val="24"/>
          <w:szCs w:val="24"/>
          <w:lang w:eastAsia="ru-RU"/>
        </w:rPr>
      </w:pPr>
    </w:p>
    <w:p w:rsidR="001924A4" w:rsidRDefault="001924A4" w:rsidP="00791131">
      <w:pPr>
        <w:spacing w:after="0" w:line="360" w:lineRule="auto"/>
        <w:ind w:firstLine="709"/>
        <w:jc w:val="both"/>
        <w:rPr>
          <w:rFonts w:ascii="Times New Roman" w:hAnsi="Times New Roman"/>
          <w:color w:val="444444"/>
          <w:sz w:val="24"/>
          <w:szCs w:val="24"/>
          <w:lang w:eastAsia="ru-RU"/>
        </w:rPr>
      </w:pPr>
    </w:p>
    <w:p w:rsidR="001924A4" w:rsidRDefault="001924A4" w:rsidP="00791131">
      <w:pPr>
        <w:spacing w:after="0" w:line="360" w:lineRule="auto"/>
        <w:ind w:firstLine="709"/>
        <w:jc w:val="both"/>
        <w:rPr>
          <w:rFonts w:ascii="Times New Roman" w:hAnsi="Times New Roman"/>
          <w:color w:val="444444"/>
          <w:sz w:val="24"/>
          <w:szCs w:val="24"/>
          <w:lang w:eastAsia="ru-RU"/>
        </w:rPr>
      </w:pPr>
    </w:p>
    <w:p w:rsidR="001924A4" w:rsidRDefault="001924A4" w:rsidP="00791131">
      <w:pPr>
        <w:spacing w:after="0" w:line="360" w:lineRule="auto"/>
        <w:ind w:firstLine="709"/>
        <w:jc w:val="both"/>
        <w:rPr>
          <w:rFonts w:ascii="Times New Roman" w:hAnsi="Times New Roman"/>
          <w:color w:val="444444"/>
          <w:sz w:val="24"/>
          <w:szCs w:val="24"/>
          <w:lang w:eastAsia="ru-RU"/>
        </w:rPr>
      </w:pPr>
    </w:p>
    <w:p w:rsidR="001924A4" w:rsidRDefault="001924A4" w:rsidP="00791131">
      <w:pPr>
        <w:spacing w:after="0" w:line="360" w:lineRule="auto"/>
        <w:ind w:firstLine="709"/>
        <w:jc w:val="both"/>
        <w:rPr>
          <w:rFonts w:ascii="Times New Roman" w:hAnsi="Times New Roman"/>
          <w:color w:val="444444"/>
          <w:sz w:val="24"/>
          <w:szCs w:val="24"/>
          <w:lang w:eastAsia="ru-RU"/>
        </w:rPr>
      </w:pPr>
    </w:p>
    <w:p w:rsidR="001924A4" w:rsidRDefault="001924A4" w:rsidP="00791131">
      <w:pPr>
        <w:spacing w:after="0" w:line="360" w:lineRule="auto"/>
        <w:ind w:firstLine="709"/>
        <w:jc w:val="both"/>
        <w:rPr>
          <w:rFonts w:ascii="Times New Roman" w:hAnsi="Times New Roman"/>
          <w:color w:val="444444"/>
          <w:sz w:val="24"/>
          <w:szCs w:val="24"/>
          <w:lang w:eastAsia="ru-RU"/>
        </w:rPr>
      </w:pPr>
    </w:p>
    <w:p w:rsidR="001924A4" w:rsidRDefault="001924A4" w:rsidP="00791131">
      <w:pPr>
        <w:spacing w:after="0" w:line="360" w:lineRule="auto"/>
        <w:ind w:firstLine="709"/>
        <w:jc w:val="both"/>
        <w:rPr>
          <w:rFonts w:ascii="Times New Roman" w:hAnsi="Times New Roman"/>
          <w:color w:val="444444"/>
          <w:sz w:val="24"/>
          <w:szCs w:val="24"/>
          <w:lang w:eastAsia="ru-RU"/>
        </w:rPr>
      </w:pPr>
    </w:p>
    <w:p w:rsidR="001924A4" w:rsidRDefault="001924A4" w:rsidP="00791131">
      <w:pPr>
        <w:spacing w:after="0" w:line="360" w:lineRule="auto"/>
        <w:ind w:firstLine="709"/>
        <w:jc w:val="both"/>
        <w:rPr>
          <w:rFonts w:ascii="Times New Roman" w:hAnsi="Times New Roman"/>
          <w:color w:val="444444"/>
          <w:sz w:val="24"/>
          <w:szCs w:val="24"/>
          <w:lang w:eastAsia="ru-RU"/>
        </w:rPr>
      </w:pPr>
      <w:r>
        <w:rPr>
          <w:rFonts w:ascii="Times New Roman" w:hAnsi="Times New Roman"/>
          <w:color w:val="444444"/>
          <w:sz w:val="24"/>
          <w:szCs w:val="24"/>
          <w:lang w:eastAsia="ru-RU"/>
        </w:rPr>
        <w:t xml:space="preserve"> - - - - - - - - -- - - - -- - -  конец иска - - - - - - - - - - - - -- - - -</w:t>
      </w:r>
    </w:p>
    <w:p w:rsidR="001924A4" w:rsidRDefault="001924A4" w:rsidP="00791131">
      <w:pPr>
        <w:spacing w:after="0" w:line="360" w:lineRule="auto"/>
        <w:ind w:firstLine="709"/>
        <w:jc w:val="both"/>
        <w:rPr>
          <w:rFonts w:ascii="Times New Roman" w:hAnsi="Times New Roman"/>
          <w:color w:val="444444"/>
          <w:sz w:val="24"/>
          <w:szCs w:val="24"/>
          <w:lang w:eastAsia="ru-RU"/>
        </w:rPr>
      </w:pPr>
    </w:p>
    <w:p w:rsidR="001924A4" w:rsidRDefault="001924A4" w:rsidP="00791131">
      <w:pPr>
        <w:spacing w:after="0" w:line="360" w:lineRule="auto"/>
        <w:ind w:firstLine="709"/>
        <w:jc w:val="both"/>
        <w:rPr>
          <w:rFonts w:ascii="Times New Roman" w:hAnsi="Times New Roman"/>
          <w:color w:val="444444"/>
          <w:sz w:val="24"/>
          <w:szCs w:val="24"/>
          <w:lang w:eastAsia="ru-RU"/>
        </w:rPr>
      </w:pPr>
    </w:p>
    <w:p w:rsidR="001924A4" w:rsidRDefault="001924A4" w:rsidP="00791131">
      <w:pPr>
        <w:spacing w:after="0" w:line="360" w:lineRule="auto"/>
        <w:ind w:firstLine="709"/>
        <w:jc w:val="both"/>
        <w:rPr>
          <w:rFonts w:ascii="Times New Roman" w:hAnsi="Times New Roman"/>
          <w:color w:val="444444"/>
          <w:sz w:val="24"/>
          <w:szCs w:val="24"/>
          <w:lang w:eastAsia="ru-RU"/>
        </w:rPr>
      </w:pPr>
    </w:p>
    <w:p w:rsidR="001924A4" w:rsidRDefault="001924A4" w:rsidP="00791131">
      <w:pPr>
        <w:spacing w:after="0" w:line="360" w:lineRule="auto"/>
        <w:ind w:firstLine="709"/>
        <w:jc w:val="both"/>
        <w:rPr>
          <w:rFonts w:ascii="Times New Roman" w:hAnsi="Times New Roman"/>
          <w:color w:val="444444"/>
          <w:sz w:val="24"/>
          <w:szCs w:val="24"/>
          <w:lang w:eastAsia="ru-RU"/>
        </w:rPr>
      </w:pPr>
    </w:p>
    <w:p w:rsidR="001924A4" w:rsidRDefault="001924A4" w:rsidP="00791131">
      <w:pPr>
        <w:spacing w:after="0" w:line="360" w:lineRule="auto"/>
        <w:ind w:firstLine="709"/>
        <w:jc w:val="both"/>
        <w:rPr>
          <w:rFonts w:ascii="Times New Roman" w:hAnsi="Times New Roman"/>
          <w:color w:val="444444"/>
          <w:sz w:val="24"/>
          <w:szCs w:val="24"/>
          <w:lang w:eastAsia="ru-RU"/>
        </w:rPr>
      </w:pPr>
    </w:p>
    <w:p w:rsidR="001924A4" w:rsidRDefault="001924A4" w:rsidP="00791131">
      <w:pPr>
        <w:spacing w:after="0" w:line="360" w:lineRule="auto"/>
        <w:ind w:firstLine="709"/>
        <w:jc w:val="both"/>
        <w:rPr>
          <w:rFonts w:ascii="Times New Roman" w:hAnsi="Times New Roman"/>
          <w:color w:val="444444"/>
          <w:sz w:val="24"/>
          <w:szCs w:val="24"/>
          <w:lang w:eastAsia="ru-RU"/>
        </w:rPr>
      </w:pPr>
    </w:p>
    <w:p w:rsidR="001924A4" w:rsidRDefault="001924A4" w:rsidP="00791131">
      <w:pPr>
        <w:spacing w:after="0" w:line="360" w:lineRule="auto"/>
        <w:ind w:firstLine="709"/>
        <w:jc w:val="both"/>
        <w:rPr>
          <w:rFonts w:ascii="Times New Roman" w:hAnsi="Times New Roman"/>
          <w:color w:val="444444"/>
          <w:sz w:val="24"/>
          <w:szCs w:val="24"/>
          <w:lang w:eastAsia="ru-RU"/>
        </w:rPr>
      </w:pPr>
    </w:p>
    <w:p w:rsidR="001924A4" w:rsidRDefault="001924A4" w:rsidP="00791131">
      <w:pPr>
        <w:spacing w:after="0" w:line="360" w:lineRule="auto"/>
        <w:ind w:firstLine="709"/>
        <w:jc w:val="both"/>
        <w:rPr>
          <w:rFonts w:ascii="Times New Roman" w:hAnsi="Times New Roman"/>
          <w:color w:val="444444"/>
          <w:sz w:val="24"/>
          <w:szCs w:val="24"/>
          <w:lang w:eastAsia="ru-RU"/>
        </w:rPr>
      </w:pPr>
      <w:r>
        <w:rPr>
          <w:rFonts w:ascii="Times New Roman" w:hAnsi="Times New Roman"/>
          <w:color w:val="444444"/>
          <w:sz w:val="24"/>
          <w:szCs w:val="24"/>
          <w:lang w:eastAsia="ru-RU"/>
        </w:rPr>
        <w:t>.</w:t>
      </w:r>
    </w:p>
    <w:p w:rsidR="001924A4" w:rsidRDefault="001924A4" w:rsidP="00791131">
      <w:pPr>
        <w:spacing w:after="0" w:line="360" w:lineRule="auto"/>
        <w:ind w:firstLine="709"/>
        <w:jc w:val="both"/>
        <w:rPr>
          <w:rFonts w:ascii="Times New Roman" w:hAnsi="Times New Roman"/>
          <w:color w:val="444444"/>
          <w:sz w:val="24"/>
          <w:szCs w:val="24"/>
          <w:lang w:eastAsia="ru-RU"/>
        </w:rPr>
      </w:pPr>
      <w:r>
        <w:rPr>
          <w:rFonts w:ascii="Times New Roman" w:hAnsi="Times New Roman"/>
          <w:color w:val="444444"/>
          <w:sz w:val="24"/>
          <w:szCs w:val="24"/>
          <w:lang w:eastAsia="ru-RU"/>
        </w:rPr>
        <w:t>.</w:t>
      </w:r>
    </w:p>
    <w:p w:rsidR="001924A4" w:rsidRDefault="001924A4" w:rsidP="00791131">
      <w:pPr>
        <w:spacing w:after="0" w:line="360" w:lineRule="auto"/>
        <w:ind w:firstLine="709"/>
        <w:jc w:val="both"/>
        <w:rPr>
          <w:rFonts w:ascii="Times New Roman" w:hAnsi="Times New Roman"/>
          <w:color w:val="444444"/>
          <w:sz w:val="24"/>
          <w:szCs w:val="24"/>
          <w:lang w:eastAsia="ru-RU"/>
        </w:rPr>
      </w:pPr>
      <w:r>
        <w:rPr>
          <w:rFonts w:ascii="Times New Roman" w:hAnsi="Times New Roman"/>
          <w:color w:val="444444"/>
          <w:sz w:val="24"/>
          <w:szCs w:val="24"/>
          <w:lang w:eastAsia="ru-RU"/>
        </w:rPr>
        <w:t>.</w:t>
      </w:r>
    </w:p>
    <w:p w:rsidR="001924A4" w:rsidRDefault="001924A4" w:rsidP="00791131">
      <w:pPr>
        <w:spacing w:after="0" w:line="360" w:lineRule="auto"/>
        <w:ind w:firstLine="709"/>
        <w:jc w:val="both"/>
        <w:rPr>
          <w:rFonts w:ascii="Times New Roman" w:hAnsi="Times New Roman"/>
          <w:color w:val="444444"/>
          <w:sz w:val="24"/>
          <w:szCs w:val="24"/>
          <w:lang w:eastAsia="ru-RU"/>
        </w:rPr>
      </w:pPr>
      <w:r>
        <w:rPr>
          <w:rFonts w:ascii="Times New Roman" w:hAnsi="Times New Roman"/>
          <w:color w:val="444444"/>
          <w:sz w:val="24"/>
          <w:szCs w:val="24"/>
          <w:lang w:eastAsia="ru-RU"/>
        </w:rPr>
        <w:t>.</w:t>
      </w:r>
    </w:p>
    <w:p w:rsidR="001924A4" w:rsidRDefault="001924A4" w:rsidP="00791131">
      <w:pPr>
        <w:spacing w:after="0" w:line="360" w:lineRule="auto"/>
        <w:ind w:firstLine="709"/>
        <w:jc w:val="both"/>
        <w:rPr>
          <w:rFonts w:ascii="Times New Roman" w:hAnsi="Times New Roman"/>
          <w:color w:val="444444"/>
          <w:sz w:val="24"/>
          <w:szCs w:val="24"/>
          <w:lang w:eastAsia="ru-RU"/>
        </w:rPr>
      </w:pPr>
      <w:r>
        <w:rPr>
          <w:rFonts w:ascii="Times New Roman" w:hAnsi="Times New Roman"/>
          <w:color w:val="444444"/>
          <w:sz w:val="24"/>
          <w:szCs w:val="24"/>
          <w:lang w:eastAsia="ru-RU"/>
        </w:rPr>
        <w:t>.</w:t>
      </w:r>
    </w:p>
    <w:p w:rsidR="001924A4" w:rsidRDefault="001924A4" w:rsidP="00791131">
      <w:pPr>
        <w:spacing w:after="0" w:line="360" w:lineRule="auto"/>
        <w:ind w:firstLine="709"/>
        <w:jc w:val="both"/>
        <w:rPr>
          <w:rFonts w:ascii="Times New Roman" w:hAnsi="Times New Roman"/>
          <w:color w:val="444444"/>
          <w:sz w:val="24"/>
          <w:szCs w:val="24"/>
          <w:lang w:eastAsia="ru-RU"/>
        </w:rPr>
      </w:pPr>
      <w:r>
        <w:rPr>
          <w:rFonts w:ascii="Times New Roman" w:hAnsi="Times New Roman"/>
          <w:color w:val="444444"/>
          <w:sz w:val="24"/>
          <w:szCs w:val="24"/>
          <w:lang w:eastAsia="ru-RU"/>
        </w:rPr>
        <w:t>.</w:t>
      </w:r>
    </w:p>
    <w:p w:rsidR="001924A4" w:rsidRPr="001924A4" w:rsidRDefault="001924A4" w:rsidP="001924A4">
      <w:pPr>
        <w:spacing w:after="0" w:line="360" w:lineRule="auto"/>
        <w:ind w:firstLine="709"/>
        <w:jc w:val="center"/>
        <w:rPr>
          <w:rFonts w:ascii="Times New Roman" w:hAnsi="Times New Roman"/>
          <w:color w:val="595959" w:themeColor="text1" w:themeTint="A6"/>
          <w:sz w:val="32"/>
          <w:szCs w:val="32"/>
          <w:lang w:eastAsia="ru-RU"/>
        </w:rPr>
      </w:pPr>
      <w:r w:rsidRPr="001924A4">
        <w:rPr>
          <w:rFonts w:ascii="Times New Roman" w:hAnsi="Times New Roman"/>
          <w:color w:val="595959" w:themeColor="text1" w:themeTint="A6"/>
          <w:sz w:val="32"/>
          <w:szCs w:val="32"/>
          <w:lang w:eastAsia="ru-RU"/>
        </w:rPr>
        <w:t>ИСК К ПРЕДСЕДАТЕЛЮ КРАЕВОГО СУДА</w:t>
      </w:r>
    </w:p>
    <w:p w:rsidR="001924A4" w:rsidRDefault="001924A4" w:rsidP="001924A4">
      <w:pPr>
        <w:ind w:left="4111"/>
        <w:rPr>
          <w:rFonts w:ascii="Times New Roman" w:hAnsi="Times New Roman"/>
          <w:color w:val="444444"/>
          <w:sz w:val="24"/>
          <w:szCs w:val="24"/>
          <w:lang w:eastAsia="ru-RU"/>
        </w:rPr>
      </w:pPr>
    </w:p>
    <w:p w:rsidR="001924A4" w:rsidRPr="001E02DD" w:rsidRDefault="001924A4" w:rsidP="001924A4">
      <w:pPr>
        <w:ind w:left="3828"/>
        <w:rPr>
          <w:rFonts w:ascii="Times New Roman" w:hAnsi="Times New Roman"/>
          <w:b/>
          <w:color w:val="444444"/>
          <w:sz w:val="24"/>
          <w:szCs w:val="24"/>
          <w:lang w:eastAsia="ru-RU"/>
        </w:rPr>
      </w:pPr>
      <w:r>
        <w:rPr>
          <w:rFonts w:ascii="Times New Roman" w:hAnsi="Times New Roman"/>
          <w:color w:val="444444"/>
          <w:sz w:val="24"/>
          <w:szCs w:val="24"/>
          <w:lang w:eastAsia="ru-RU"/>
        </w:rPr>
        <w:t>В Пермский районный</w:t>
      </w:r>
      <w:r w:rsidRPr="001E02DD">
        <w:rPr>
          <w:rFonts w:ascii="Times New Roman" w:hAnsi="Times New Roman"/>
          <w:color w:val="444444"/>
          <w:sz w:val="24"/>
          <w:szCs w:val="24"/>
          <w:lang w:eastAsia="ru-RU"/>
        </w:rPr>
        <w:t xml:space="preserve"> суд</w:t>
      </w:r>
      <w:r>
        <w:rPr>
          <w:rFonts w:ascii="Times New Roman" w:hAnsi="Times New Roman"/>
          <w:color w:val="444444"/>
          <w:sz w:val="24"/>
          <w:szCs w:val="24"/>
          <w:lang w:eastAsia="ru-RU"/>
        </w:rPr>
        <w:t xml:space="preserve"> Пермского края, </w:t>
      </w:r>
      <w:r>
        <w:rPr>
          <w:rFonts w:ascii="Times New Roman" w:hAnsi="Times New Roman"/>
          <w:color w:val="444444"/>
          <w:sz w:val="24"/>
          <w:szCs w:val="24"/>
          <w:lang w:eastAsia="ru-RU"/>
        </w:rPr>
        <w:br/>
      </w:r>
      <w:r w:rsidRPr="00840D80">
        <w:rPr>
          <w:rFonts w:ascii="Times New Roman" w:hAnsi="Times New Roman"/>
          <w:sz w:val="24"/>
          <w:szCs w:val="24"/>
        </w:rPr>
        <w:t>Адрес: 614065, г. Пермь, ул. 2-я Красавинская,</w:t>
      </w:r>
      <w:r>
        <w:rPr>
          <w:rFonts w:ascii="Times New Roman" w:hAnsi="Times New Roman"/>
          <w:sz w:val="24"/>
          <w:szCs w:val="24"/>
        </w:rPr>
        <w:br/>
      </w:r>
      <w:r w:rsidRPr="00840D80">
        <w:rPr>
          <w:rFonts w:ascii="Times New Roman" w:hAnsi="Times New Roman"/>
          <w:sz w:val="24"/>
          <w:szCs w:val="24"/>
        </w:rPr>
        <w:t xml:space="preserve"> д. 86 А</w:t>
      </w:r>
      <w:r w:rsidRPr="00840D80">
        <w:rPr>
          <w:rFonts w:ascii="Times New Roman" w:hAnsi="Times New Roman"/>
          <w:sz w:val="24"/>
          <w:szCs w:val="24"/>
        </w:rPr>
        <w:br/>
      </w:r>
      <w:r w:rsidRPr="001E02DD">
        <w:rPr>
          <w:rFonts w:ascii="Times New Roman" w:hAnsi="Times New Roman"/>
          <w:b/>
          <w:color w:val="444444"/>
          <w:sz w:val="24"/>
          <w:szCs w:val="24"/>
          <w:lang w:eastAsia="ru-RU"/>
        </w:rPr>
        <w:t xml:space="preserve">Административный истец: _______________________________ _________ </w:t>
      </w:r>
      <w:r w:rsidRPr="001E02DD">
        <w:rPr>
          <w:rFonts w:ascii="Times New Roman" w:hAnsi="Times New Roman"/>
          <w:b/>
          <w:i/>
          <w:color w:val="444444"/>
          <w:sz w:val="24"/>
          <w:szCs w:val="24"/>
          <w:lang w:eastAsia="ru-RU"/>
        </w:rPr>
        <w:t>(</w:t>
      </w:r>
      <w:r w:rsidRPr="001E02DD">
        <w:rPr>
          <w:rFonts w:ascii="Times New Roman" w:hAnsi="Times New Roman"/>
          <w:i/>
          <w:color w:val="444444"/>
          <w:sz w:val="24"/>
          <w:szCs w:val="24"/>
          <w:lang w:eastAsia="ru-RU"/>
        </w:rPr>
        <w:t>ФИО)</w:t>
      </w:r>
      <w:r w:rsidRPr="001E02DD">
        <w:rPr>
          <w:rFonts w:ascii="Times New Roman" w:hAnsi="Times New Roman"/>
          <w:color w:val="444444"/>
          <w:sz w:val="24"/>
          <w:szCs w:val="24"/>
          <w:lang w:eastAsia="ru-RU"/>
        </w:rPr>
        <w:t xml:space="preserve">, </w:t>
      </w:r>
      <w:r w:rsidRPr="001E02DD">
        <w:rPr>
          <w:rFonts w:ascii="Times New Roman" w:hAnsi="Times New Roman"/>
          <w:sz w:val="24"/>
          <w:szCs w:val="24"/>
        </w:rPr>
        <w:t xml:space="preserve">__________ </w:t>
      </w:r>
      <w:r w:rsidRPr="001E02DD">
        <w:rPr>
          <w:rFonts w:ascii="Times New Roman" w:hAnsi="Times New Roman"/>
          <w:i/>
          <w:sz w:val="24"/>
          <w:szCs w:val="24"/>
        </w:rPr>
        <w:t>(индекс)</w:t>
      </w:r>
      <w:r>
        <w:rPr>
          <w:rFonts w:ascii="Times New Roman" w:hAnsi="Times New Roman"/>
          <w:sz w:val="24"/>
          <w:szCs w:val="24"/>
        </w:rPr>
        <w:t>, Пермский край.,</w:t>
      </w:r>
      <w:r>
        <w:rPr>
          <w:rFonts w:ascii="Times New Roman" w:hAnsi="Times New Roman"/>
          <w:sz w:val="24"/>
          <w:szCs w:val="24"/>
        </w:rPr>
        <w:br/>
      </w:r>
      <w:r w:rsidRPr="001E02DD">
        <w:rPr>
          <w:rFonts w:ascii="Times New Roman" w:hAnsi="Times New Roman"/>
          <w:sz w:val="24"/>
          <w:szCs w:val="24"/>
        </w:rPr>
        <w:t>г. Чайковский, ул. __________________________,</w:t>
      </w:r>
      <w:r>
        <w:rPr>
          <w:rFonts w:ascii="Times New Roman" w:hAnsi="Times New Roman"/>
          <w:sz w:val="24"/>
          <w:szCs w:val="24"/>
        </w:rPr>
        <w:br/>
      </w:r>
      <w:r w:rsidRPr="001E02DD">
        <w:rPr>
          <w:rFonts w:ascii="Times New Roman" w:hAnsi="Times New Roman"/>
          <w:sz w:val="24"/>
          <w:szCs w:val="24"/>
        </w:rPr>
        <w:t xml:space="preserve"> д. ____ кв. _____</w:t>
      </w:r>
      <w:r w:rsidRPr="001E02DD">
        <w:rPr>
          <w:rFonts w:ascii="Times New Roman" w:hAnsi="Times New Roman"/>
          <w:color w:val="444444"/>
          <w:sz w:val="24"/>
          <w:szCs w:val="24"/>
          <w:lang w:eastAsia="ru-RU"/>
        </w:rPr>
        <w:br/>
      </w:r>
      <w:r w:rsidRPr="001E02DD">
        <w:rPr>
          <w:rFonts w:ascii="Times New Roman" w:hAnsi="Times New Roman"/>
          <w:b/>
          <w:color w:val="444444"/>
          <w:sz w:val="24"/>
          <w:szCs w:val="24"/>
          <w:lang w:eastAsia="ru-RU"/>
        </w:rPr>
        <w:t>тел.:______________________________________</w:t>
      </w:r>
      <w:r>
        <w:rPr>
          <w:rFonts w:ascii="Times New Roman" w:hAnsi="Times New Roman"/>
          <w:b/>
          <w:color w:val="444444"/>
          <w:sz w:val="24"/>
          <w:szCs w:val="24"/>
          <w:lang w:eastAsia="ru-RU"/>
        </w:rPr>
        <w:br/>
      </w:r>
      <w:r w:rsidRPr="001E02DD">
        <w:rPr>
          <w:rFonts w:ascii="Times New Roman" w:hAnsi="Times New Roman"/>
          <w:b/>
          <w:color w:val="444444"/>
          <w:sz w:val="24"/>
          <w:szCs w:val="24"/>
          <w:lang w:val="en-US" w:eastAsia="ru-RU"/>
        </w:rPr>
        <w:t>e</w:t>
      </w:r>
      <w:r w:rsidRPr="001E02DD">
        <w:rPr>
          <w:rFonts w:ascii="Times New Roman" w:hAnsi="Times New Roman"/>
          <w:b/>
          <w:color w:val="444444"/>
          <w:sz w:val="24"/>
          <w:szCs w:val="24"/>
          <w:lang w:eastAsia="ru-RU"/>
        </w:rPr>
        <w:t>-</w:t>
      </w:r>
      <w:r w:rsidRPr="001E02DD">
        <w:rPr>
          <w:rFonts w:ascii="Times New Roman" w:hAnsi="Times New Roman"/>
          <w:b/>
          <w:color w:val="444444"/>
          <w:sz w:val="24"/>
          <w:szCs w:val="24"/>
          <w:lang w:val="en-US" w:eastAsia="ru-RU"/>
        </w:rPr>
        <w:t>mail</w:t>
      </w:r>
      <w:r w:rsidRPr="001E02DD">
        <w:rPr>
          <w:rFonts w:ascii="Times New Roman" w:hAnsi="Times New Roman"/>
          <w:b/>
          <w:color w:val="444444"/>
          <w:sz w:val="24"/>
          <w:szCs w:val="24"/>
          <w:lang w:eastAsia="ru-RU"/>
        </w:rPr>
        <w:t>: _________________________________________</w:t>
      </w:r>
      <w:r w:rsidRPr="001E02DD">
        <w:rPr>
          <w:rFonts w:ascii="Times New Roman" w:hAnsi="Times New Roman"/>
          <w:b/>
          <w:color w:val="444444"/>
          <w:sz w:val="24"/>
          <w:szCs w:val="24"/>
          <w:lang w:eastAsia="ru-RU"/>
        </w:rPr>
        <w:br/>
        <w:t>Административный ответчик:</w:t>
      </w:r>
      <w:r w:rsidRPr="001E02DD">
        <w:rPr>
          <w:rFonts w:ascii="Times New Roman" w:hAnsi="Times New Roman"/>
          <w:b/>
          <w:color w:val="444444"/>
          <w:sz w:val="24"/>
          <w:szCs w:val="24"/>
          <w:lang w:eastAsia="ru-RU"/>
        </w:rPr>
        <w:br/>
      </w:r>
      <w:r w:rsidRPr="001E02DD">
        <w:rPr>
          <w:rFonts w:ascii="Times New Roman" w:hAnsi="Times New Roman"/>
          <w:color w:val="444444"/>
          <w:sz w:val="24"/>
          <w:szCs w:val="24"/>
          <w:lang w:eastAsia="ru-RU"/>
        </w:rPr>
        <w:t>Вельянинов Владимир Николаевич,</w:t>
      </w:r>
      <w:r w:rsidRPr="001E02DD">
        <w:rPr>
          <w:rFonts w:ascii="Times New Roman" w:hAnsi="Times New Roman"/>
          <w:color w:val="444444"/>
          <w:sz w:val="24"/>
          <w:szCs w:val="24"/>
          <w:lang w:eastAsia="ru-RU"/>
        </w:rPr>
        <w:br/>
      </w:r>
      <w:r w:rsidRPr="001E02DD">
        <w:rPr>
          <w:rFonts w:ascii="Times New Roman" w:hAnsi="Times New Roman"/>
          <w:sz w:val="24"/>
          <w:szCs w:val="24"/>
        </w:rPr>
        <w:t>председатель  Пермского краевого судa</w:t>
      </w:r>
      <w:r>
        <w:rPr>
          <w:rFonts w:ascii="Times New Roman" w:hAnsi="Times New Roman"/>
          <w:sz w:val="24"/>
          <w:szCs w:val="24"/>
        </w:rPr>
        <w:t>.</w:t>
      </w:r>
      <w:r w:rsidRPr="001E02DD">
        <w:rPr>
          <w:rFonts w:ascii="Times New Roman" w:hAnsi="Times New Roman"/>
          <w:sz w:val="24"/>
          <w:szCs w:val="24"/>
        </w:rPr>
        <w:br/>
        <w:t xml:space="preserve">г. Пермь, ул. Екатерининская, д. 33 </w:t>
      </w:r>
      <w:r w:rsidRPr="001E02DD">
        <w:rPr>
          <w:rFonts w:ascii="Times New Roman" w:hAnsi="Times New Roman"/>
          <w:sz w:val="24"/>
          <w:szCs w:val="24"/>
        </w:rPr>
        <w:br/>
      </w:r>
    </w:p>
    <w:p w:rsidR="001924A4" w:rsidRPr="008C14E2" w:rsidRDefault="001924A4" w:rsidP="001924A4">
      <w:pPr>
        <w:spacing w:before="100" w:beforeAutospacing="1" w:after="540" w:line="240" w:lineRule="auto"/>
        <w:jc w:val="center"/>
        <w:rPr>
          <w:rFonts w:ascii="Times New Roman" w:hAnsi="Times New Roman"/>
          <w:color w:val="444444"/>
          <w:sz w:val="26"/>
          <w:szCs w:val="26"/>
          <w:lang w:eastAsia="ru-RU"/>
        </w:rPr>
      </w:pPr>
      <w:r w:rsidRPr="008C14E2">
        <w:rPr>
          <w:rFonts w:ascii="Times New Roman" w:hAnsi="Times New Roman"/>
          <w:color w:val="444444"/>
          <w:sz w:val="26"/>
          <w:szCs w:val="26"/>
          <w:lang w:eastAsia="ru-RU"/>
        </w:rPr>
        <w:br/>
      </w:r>
      <w:r w:rsidRPr="008C14E2">
        <w:rPr>
          <w:rFonts w:ascii="Times New Roman" w:hAnsi="Times New Roman"/>
          <w:b/>
          <w:bCs/>
          <w:color w:val="000000"/>
          <w:sz w:val="26"/>
          <w:szCs w:val="26"/>
          <w:lang w:eastAsia="ru-RU"/>
        </w:rPr>
        <w:t>АДМИНИСТРАТИВНОЕ ИСКОВОЕ ЗАЯВЛЕНИЕ</w:t>
      </w:r>
      <w:r w:rsidRPr="008C14E2">
        <w:rPr>
          <w:rFonts w:ascii="Times New Roman" w:hAnsi="Times New Roman"/>
          <w:color w:val="444444"/>
          <w:sz w:val="26"/>
          <w:szCs w:val="26"/>
          <w:lang w:eastAsia="ru-RU"/>
        </w:rPr>
        <w:br/>
      </w:r>
      <w:r w:rsidRPr="004B758A">
        <w:rPr>
          <w:rFonts w:ascii="Times New Roman" w:hAnsi="Times New Roman"/>
          <w:bCs/>
          <w:color w:val="000000"/>
          <w:sz w:val="26"/>
          <w:szCs w:val="26"/>
          <w:lang w:eastAsia="ru-RU"/>
        </w:rPr>
        <w:t>о нарушении права на доступ к правосудию ст. 47 Конституции РФ</w:t>
      </w:r>
    </w:p>
    <w:p w:rsidR="001924A4" w:rsidRDefault="001924A4" w:rsidP="001924A4">
      <w:pPr>
        <w:spacing w:after="0" w:line="360" w:lineRule="auto"/>
        <w:ind w:firstLine="709"/>
        <w:jc w:val="both"/>
        <w:rPr>
          <w:rFonts w:ascii="Times New Roman" w:hAnsi="Times New Roman"/>
          <w:color w:val="444444"/>
          <w:sz w:val="24"/>
          <w:szCs w:val="24"/>
          <w:lang w:eastAsia="ru-RU"/>
        </w:rPr>
      </w:pPr>
      <w:r>
        <w:rPr>
          <w:rFonts w:ascii="Times New Roman" w:hAnsi="Times New Roman"/>
          <w:color w:val="444444"/>
          <w:sz w:val="24"/>
          <w:szCs w:val="24"/>
          <w:lang w:eastAsia="ru-RU"/>
        </w:rPr>
        <w:t>Статьёй 47 Конституции РФ гарантировано, что н</w:t>
      </w:r>
      <w:r w:rsidRPr="004B758A">
        <w:rPr>
          <w:rFonts w:ascii="Times New Roman" w:hAnsi="Times New Roman"/>
          <w:color w:val="444444"/>
          <w:sz w:val="24"/>
          <w:szCs w:val="24"/>
          <w:lang w:eastAsia="ru-RU"/>
        </w:rPr>
        <w:t>икто не может быть лишен права на рассмотрение его дела в том суде и тем судьей, к подсудности которых оно отнесено законом.</w:t>
      </w:r>
      <w:r>
        <w:rPr>
          <w:rFonts w:ascii="Times New Roman" w:hAnsi="Times New Roman"/>
          <w:color w:val="444444"/>
          <w:sz w:val="24"/>
          <w:szCs w:val="24"/>
          <w:lang w:eastAsia="ru-RU"/>
        </w:rPr>
        <w:t xml:space="preserve"> Обязанность распределения поступающих дел в суд лежит на председателе суда. </w:t>
      </w:r>
    </w:p>
    <w:p w:rsidR="001924A4" w:rsidRDefault="001924A4" w:rsidP="001924A4">
      <w:pPr>
        <w:spacing w:after="0" w:line="360" w:lineRule="auto"/>
        <w:ind w:firstLine="709"/>
        <w:jc w:val="both"/>
        <w:rPr>
          <w:rFonts w:ascii="Times New Roman" w:hAnsi="Times New Roman"/>
          <w:color w:val="444444"/>
          <w:sz w:val="24"/>
          <w:szCs w:val="24"/>
          <w:lang w:eastAsia="ru-RU"/>
        </w:rPr>
      </w:pPr>
      <w:r>
        <w:rPr>
          <w:rFonts w:ascii="Times New Roman" w:hAnsi="Times New Roman"/>
          <w:color w:val="444444"/>
          <w:sz w:val="24"/>
          <w:szCs w:val="24"/>
          <w:lang w:eastAsia="ru-RU"/>
        </w:rPr>
        <w:t xml:space="preserve">О </w:t>
      </w:r>
      <w:r w:rsidRPr="00926545">
        <w:rPr>
          <w:rFonts w:ascii="Times New Roman" w:hAnsi="Times New Roman"/>
          <w:color w:val="444444"/>
          <w:sz w:val="24"/>
          <w:szCs w:val="24"/>
          <w:lang w:eastAsia="ru-RU"/>
        </w:rPr>
        <w:t>полномочиях председателя суда сказано в ст. 6.</w:t>
      </w:r>
      <w:r>
        <w:rPr>
          <w:rFonts w:ascii="Times New Roman" w:hAnsi="Times New Roman"/>
          <w:color w:val="444444"/>
          <w:sz w:val="24"/>
          <w:szCs w:val="24"/>
          <w:lang w:eastAsia="ru-RU"/>
        </w:rPr>
        <w:t>2 Закона о статусе судей, ст. 29</w:t>
      </w:r>
      <w:r w:rsidRPr="00926545">
        <w:rPr>
          <w:rFonts w:ascii="Times New Roman" w:hAnsi="Times New Roman"/>
          <w:color w:val="444444"/>
          <w:sz w:val="24"/>
          <w:szCs w:val="24"/>
          <w:lang w:eastAsia="ru-RU"/>
        </w:rPr>
        <w:t xml:space="preserve"> ФКЗ "О судах общей юрисдикции в Российской Федерации" и п. 1.4 Инструкции по судебному делопроизводству в </w:t>
      </w:r>
      <w:r>
        <w:rPr>
          <w:rFonts w:ascii="Times New Roman" w:hAnsi="Times New Roman"/>
          <w:color w:val="444444"/>
          <w:sz w:val="24"/>
          <w:szCs w:val="24"/>
          <w:lang w:eastAsia="ru-RU"/>
        </w:rPr>
        <w:t>краевом</w:t>
      </w:r>
      <w:r w:rsidRPr="00926545">
        <w:rPr>
          <w:rFonts w:ascii="Times New Roman" w:hAnsi="Times New Roman"/>
          <w:color w:val="444444"/>
          <w:sz w:val="24"/>
          <w:szCs w:val="24"/>
          <w:lang w:eastAsia="ru-RU"/>
        </w:rPr>
        <w:t xml:space="preserve"> суде</w:t>
      </w:r>
      <w:r>
        <w:rPr>
          <w:rFonts w:ascii="Times New Roman" w:hAnsi="Times New Roman"/>
          <w:color w:val="444444"/>
          <w:sz w:val="24"/>
          <w:szCs w:val="24"/>
          <w:lang w:eastAsia="ru-RU"/>
        </w:rPr>
        <w:t xml:space="preserve"> (</w:t>
      </w:r>
      <w:r w:rsidRPr="001D238C">
        <w:rPr>
          <w:rFonts w:ascii="Times New Roman" w:hAnsi="Times New Roman"/>
          <w:color w:val="444444"/>
          <w:sz w:val="24"/>
          <w:szCs w:val="24"/>
          <w:lang w:eastAsia="ru-RU"/>
        </w:rPr>
        <w:t>Полномочия по организации работы суда, установлению правил внутреннего распорядка, контролю их исполнения, осуществлению общего руководства деятельностью аппарата суда в соответствии с Законом Российской Федерации от 26 июня 1992 г. N 3132-1 "О статусе судей в Российской Федерации" з</w:t>
      </w:r>
      <w:r>
        <w:rPr>
          <w:rFonts w:ascii="Times New Roman" w:hAnsi="Times New Roman"/>
          <w:color w:val="444444"/>
          <w:sz w:val="24"/>
          <w:szCs w:val="24"/>
          <w:lang w:eastAsia="ru-RU"/>
        </w:rPr>
        <w:t>акреплены за председателем суда)</w:t>
      </w:r>
      <w:r w:rsidRPr="00926545">
        <w:rPr>
          <w:rFonts w:ascii="Times New Roman" w:hAnsi="Times New Roman"/>
          <w:color w:val="444444"/>
          <w:sz w:val="24"/>
          <w:szCs w:val="24"/>
          <w:lang w:eastAsia="ru-RU"/>
        </w:rPr>
        <w:t xml:space="preserve">. </w:t>
      </w:r>
    </w:p>
    <w:p w:rsidR="001924A4" w:rsidRPr="00926545" w:rsidRDefault="001924A4" w:rsidP="001924A4">
      <w:pPr>
        <w:spacing w:after="0" w:line="360" w:lineRule="auto"/>
        <w:ind w:firstLine="709"/>
        <w:jc w:val="both"/>
        <w:rPr>
          <w:rFonts w:ascii="Times New Roman" w:hAnsi="Times New Roman"/>
          <w:color w:val="444444"/>
          <w:sz w:val="24"/>
          <w:szCs w:val="24"/>
          <w:lang w:eastAsia="ru-RU"/>
        </w:rPr>
      </w:pPr>
      <w:r w:rsidRPr="00926545">
        <w:rPr>
          <w:rFonts w:ascii="Times New Roman" w:hAnsi="Times New Roman"/>
          <w:color w:val="444444"/>
          <w:sz w:val="24"/>
          <w:szCs w:val="24"/>
          <w:lang w:eastAsia="ru-RU"/>
        </w:rPr>
        <w:t>Председатель суда</w:t>
      </w:r>
      <w:r>
        <w:rPr>
          <w:rFonts w:ascii="Times New Roman" w:hAnsi="Times New Roman"/>
          <w:color w:val="444444"/>
          <w:sz w:val="24"/>
          <w:szCs w:val="24"/>
          <w:lang w:eastAsia="ru-RU"/>
        </w:rPr>
        <w:t>,</w:t>
      </w:r>
      <w:r w:rsidRPr="00926545">
        <w:rPr>
          <w:rFonts w:ascii="Times New Roman" w:hAnsi="Times New Roman"/>
          <w:color w:val="444444"/>
          <w:sz w:val="24"/>
          <w:szCs w:val="24"/>
          <w:lang w:eastAsia="ru-RU"/>
        </w:rPr>
        <w:t xml:space="preserve"> наряду с осуществлением полномочий судьи соответствующего суда, а также процессуальных полномочий, установленных для председателя суда федеральными конституционными законами и федеральными законами, осуществляет следующие функции:</w:t>
      </w:r>
    </w:p>
    <w:p w:rsidR="001924A4" w:rsidRPr="00926545" w:rsidRDefault="001924A4" w:rsidP="001924A4">
      <w:pPr>
        <w:spacing w:after="0" w:line="360" w:lineRule="auto"/>
        <w:ind w:firstLine="709"/>
        <w:jc w:val="both"/>
        <w:rPr>
          <w:rFonts w:ascii="Times New Roman" w:hAnsi="Times New Roman"/>
          <w:color w:val="444444"/>
          <w:sz w:val="24"/>
          <w:szCs w:val="24"/>
          <w:lang w:eastAsia="ru-RU"/>
        </w:rPr>
      </w:pPr>
      <w:r w:rsidRPr="00926545">
        <w:rPr>
          <w:rFonts w:ascii="Times New Roman" w:hAnsi="Times New Roman"/>
          <w:color w:val="444444"/>
          <w:sz w:val="24"/>
          <w:szCs w:val="24"/>
          <w:lang w:eastAsia="ru-RU"/>
        </w:rPr>
        <w:t xml:space="preserve">    организует работу суда;</w:t>
      </w:r>
    </w:p>
    <w:p w:rsidR="001924A4" w:rsidRPr="00926545" w:rsidRDefault="001924A4" w:rsidP="001924A4">
      <w:pPr>
        <w:spacing w:after="0" w:line="360" w:lineRule="auto"/>
        <w:ind w:firstLine="709"/>
        <w:jc w:val="both"/>
        <w:rPr>
          <w:rFonts w:ascii="Times New Roman" w:hAnsi="Times New Roman"/>
          <w:color w:val="444444"/>
          <w:sz w:val="24"/>
          <w:szCs w:val="24"/>
          <w:lang w:eastAsia="ru-RU"/>
        </w:rPr>
      </w:pPr>
      <w:r w:rsidRPr="00926545">
        <w:rPr>
          <w:rFonts w:ascii="Times New Roman" w:hAnsi="Times New Roman"/>
          <w:color w:val="444444"/>
          <w:sz w:val="24"/>
          <w:szCs w:val="24"/>
          <w:lang w:eastAsia="ru-RU"/>
        </w:rPr>
        <w:lastRenderedPageBreak/>
        <w:t xml:space="preserve">    устанавливает правила внутреннего распорядка суда на основе утверждаемых Советом судей Российской Федерации типовых правил внутреннего распорядка судов и контролирует их выполнение;</w:t>
      </w:r>
    </w:p>
    <w:p w:rsidR="001924A4" w:rsidRPr="00926545" w:rsidRDefault="001924A4" w:rsidP="001924A4">
      <w:pPr>
        <w:spacing w:after="0" w:line="360" w:lineRule="auto"/>
        <w:ind w:firstLine="709"/>
        <w:jc w:val="both"/>
        <w:rPr>
          <w:rFonts w:ascii="Times New Roman" w:hAnsi="Times New Roman"/>
          <w:color w:val="444444"/>
          <w:sz w:val="24"/>
          <w:szCs w:val="24"/>
          <w:lang w:eastAsia="ru-RU"/>
        </w:rPr>
      </w:pPr>
      <w:r w:rsidRPr="00926545">
        <w:rPr>
          <w:rFonts w:ascii="Times New Roman" w:hAnsi="Times New Roman"/>
          <w:color w:val="444444"/>
          <w:sz w:val="24"/>
          <w:szCs w:val="24"/>
          <w:lang w:eastAsia="ru-RU"/>
        </w:rPr>
        <w:t xml:space="preserve">    распределяет обязанности между заместителями председателя, а также в порядке, установленном федеральным законом, - между судьями;</w:t>
      </w:r>
    </w:p>
    <w:p w:rsidR="001924A4" w:rsidRPr="00926545" w:rsidRDefault="001924A4" w:rsidP="001924A4">
      <w:pPr>
        <w:spacing w:after="0" w:line="360" w:lineRule="auto"/>
        <w:ind w:firstLine="709"/>
        <w:jc w:val="both"/>
        <w:rPr>
          <w:rFonts w:ascii="Times New Roman" w:hAnsi="Times New Roman"/>
          <w:color w:val="444444"/>
          <w:sz w:val="24"/>
          <w:szCs w:val="24"/>
          <w:lang w:eastAsia="ru-RU"/>
        </w:rPr>
      </w:pPr>
      <w:r w:rsidRPr="00926545">
        <w:rPr>
          <w:rFonts w:ascii="Times New Roman" w:hAnsi="Times New Roman"/>
          <w:color w:val="444444"/>
          <w:sz w:val="24"/>
          <w:szCs w:val="24"/>
          <w:lang w:eastAsia="ru-RU"/>
        </w:rPr>
        <w:t xml:space="preserve">    организует работу по повышению квалификации судей;</w:t>
      </w:r>
    </w:p>
    <w:p w:rsidR="001924A4" w:rsidRPr="00926545" w:rsidRDefault="001924A4" w:rsidP="001924A4">
      <w:pPr>
        <w:spacing w:after="0" w:line="360" w:lineRule="auto"/>
        <w:ind w:firstLine="709"/>
        <w:jc w:val="both"/>
        <w:rPr>
          <w:rFonts w:ascii="Times New Roman" w:hAnsi="Times New Roman"/>
          <w:color w:val="444444"/>
          <w:sz w:val="24"/>
          <w:szCs w:val="24"/>
          <w:lang w:eastAsia="ru-RU"/>
        </w:rPr>
      </w:pPr>
      <w:r w:rsidRPr="00926545">
        <w:rPr>
          <w:rFonts w:ascii="Times New Roman" w:hAnsi="Times New Roman"/>
          <w:color w:val="444444"/>
          <w:sz w:val="24"/>
          <w:szCs w:val="24"/>
          <w:lang w:eastAsia="ru-RU"/>
        </w:rPr>
        <w:t xml:space="preserve">    осуществляет общее руководство деятельностью аппарата суда, в том числе назначает на должность и освобождает от должности работников аппарата суда, а также распределяет обязанности между ними, принимает решение о поощрении работников аппарата суда либо о привлечении их к дисциплинарной ответственности, организует работу по повышению квалификации работников аппарата суда;</w:t>
      </w:r>
    </w:p>
    <w:p w:rsidR="001924A4" w:rsidRPr="00926545" w:rsidRDefault="001924A4" w:rsidP="001924A4">
      <w:pPr>
        <w:spacing w:after="0" w:line="360" w:lineRule="auto"/>
        <w:ind w:firstLine="709"/>
        <w:jc w:val="both"/>
        <w:rPr>
          <w:rFonts w:ascii="Times New Roman" w:hAnsi="Times New Roman"/>
          <w:color w:val="444444"/>
          <w:sz w:val="24"/>
          <w:szCs w:val="24"/>
          <w:lang w:eastAsia="ru-RU"/>
        </w:rPr>
      </w:pPr>
      <w:r w:rsidRPr="00926545">
        <w:rPr>
          <w:rFonts w:ascii="Times New Roman" w:hAnsi="Times New Roman"/>
          <w:color w:val="444444"/>
          <w:sz w:val="24"/>
          <w:szCs w:val="24"/>
          <w:lang w:eastAsia="ru-RU"/>
        </w:rPr>
        <w:t xml:space="preserve">    регулярно информирует судей и работников аппарата суда о своей деятельности и о деятельности суда;</w:t>
      </w:r>
    </w:p>
    <w:p w:rsidR="001924A4" w:rsidRPr="00926545" w:rsidRDefault="001924A4" w:rsidP="001924A4">
      <w:pPr>
        <w:spacing w:after="0" w:line="360" w:lineRule="auto"/>
        <w:ind w:firstLine="709"/>
        <w:jc w:val="both"/>
        <w:rPr>
          <w:rFonts w:ascii="Times New Roman" w:hAnsi="Times New Roman"/>
          <w:color w:val="444444"/>
          <w:sz w:val="24"/>
          <w:szCs w:val="24"/>
          <w:lang w:eastAsia="ru-RU"/>
        </w:rPr>
      </w:pPr>
      <w:r w:rsidRPr="00926545">
        <w:rPr>
          <w:rFonts w:ascii="Times New Roman" w:hAnsi="Times New Roman"/>
          <w:color w:val="444444"/>
          <w:sz w:val="24"/>
          <w:szCs w:val="24"/>
          <w:lang w:eastAsia="ru-RU"/>
        </w:rPr>
        <w:t xml:space="preserve">    осуществляет иные полномочия по организации работы суда.</w:t>
      </w:r>
    </w:p>
    <w:p w:rsidR="001924A4" w:rsidRDefault="001924A4" w:rsidP="001924A4">
      <w:pPr>
        <w:spacing w:after="0" w:line="360" w:lineRule="auto"/>
        <w:ind w:firstLine="709"/>
        <w:jc w:val="both"/>
        <w:rPr>
          <w:rFonts w:ascii="Times New Roman" w:hAnsi="Times New Roman"/>
          <w:color w:val="444444"/>
          <w:sz w:val="24"/>
          <w:szCs w:val="24"/>
          <w:lang w:eastAsia="ru-RU"/>
        </w:rPr>
      </w:pPr>
      <w:r w:rsidRPr="00926545">
        <w:rPr>
          <w:rFonts w:ascii="Times New Roman" w:hAnsi="Times New Roman"/>
          <w:color w:val="444444"/>
          <w:sz w:val="24"/>
          <w:szCs w:val="24"/>
          <w:lang w:eastAsia="ru-RU"/>
        </w:rPr>
        <w:t>Он</w:t>
      </w:r>
      <w:r>
        <w:rPr>
          <w:rFonts w:ascii="Times New Roman" w:hAnsi="Times New Roman"/>
          <w:color w:val="444444"/>
          <w:sz w:val="24"/>
          <w:szCs w:val="24"/>
          <w:lang w:eastAsia="ru-RU"/>
        </w:rPr>
        <w:t>,</w:t>
      </w:r>
      <w:r w:rsidRPr="00926545">
        <w:rPr>
          <w:rFonts w:ascii="Times New Roman" w:hAnsi="Times New Roman"/>
          <w:color w:val="444444"/>
          <w:sz w:val="24"/>
          <w:szCs w:val="24"/>
          <w:lang w:eastAsia="ru-RU"/>
        </w:rPr>
        <w:t xml:space="preserve"> помимо участия в судебных заседаниях в качестве председательствующего и </w:t>
      </w:r>
      <w:r w:rsidRPr="0094346A">
        <w:rPr>
          <w:rFonts w:ascii="Times New Roman" w:hAnsi="Times New Roman"/>
          <w:b/>
          <w:color w:val="444444"/>
          <w:sz w:val="24"/>
          <w:szCs w:val="24"/>
          <w:u w:val="single"/>
          <w:lang w:eastAsia="ru-RU"/>
        </w:rPr>
        <w:t>распределения дел между судьями</w:t>
      </w:r>
      <w:r>
        <w:rPr>
          <w:rFonts w:ascii="Times New Roman" w:hAnsi="Times New Roman"/>
          <w:color w:val="444444"/>
          <w:sz w:val="24"/>
          <w:szCs w:val="24"/>
          <w:lang w:eastAsia="ru-RU"/>
        </w:rPr>
        <w:t>,</w:t>
      </w:r>
      <w:r w:rsidRPr="00926545">
        <w:rPr>
          <w:rFonts w:ascii="Times New Roman" w:hAnsi="Times New Roman"/>
          <w:color w:val="444444"/>
          <w:sz w:val="24"/>
          <w:szCs w:val="24"/>
          <w:lang w:eastAsia="ru-RU"/>
        </w:rPr>
        <w:t xml:space="preserve"> ведет личный прием и организует работу по приему граждан и рассмотрению предложений, заявлений и жалоб</w:t>
      </w:r>
      <w:r>
        <w:rPr>
          <w:rFonts w:ascii="Times New Roman" w:hAnsi="Times New Roman"/>
          <w:color w:val="444444"/>
          <w:sz w:val="24"/>
          <w:szCs w:val="24"/>
          <w:lang w:eastAsia="ru-RU"/>
        </w:rPr>
        <w:t>.</w:t>
      </w:r>
    </w:p>
    <w:p w:rsidR="001924A4" w:rsidRDefault="001924A4" w:rsidP="001924A4">
      <w:pPr>
        <w:spacing w:after="0" w:line="360" w:lineRule="auto"/>
        <w:ind w:firstLine="709"/>
        <w:rPr>
          <w:rFonts w:ascii="Times New Roman" w:hAnsi="Times New Roman"/>
          <w:color w:val="444444"/>
          <w:sz w:val="24"/>
          <w:szCs w:val="24"/>
          <w:lang w:eastAsia="ru-RU"/>
        </w:rPr>
      </w:pPr>
      <w:r>
        <w:rPr>
          <w:rFonts w:ascii="Times New Roman" w:hAnsi="Times New Roman"/>
          <w:color w:val="444444"/>
          <w:sz w:val="24"/>
          <w:szCs w:val="24"/>
          <w:lang w:eastAsia="ru-RU"/>
        </w:rPr>
        <w:t>Однако ответчик ____________________ не обеспечил передачу поданной мною апелляционной жалобы судье, а допустил передачу её неуполномоченному лицу без статуса судьи, некоей _____________________________, представляющейся федеральным судьёй при отсутствии у неё такового статуса.</w:t>
      </w:r>
    </w:p>
    <w:p w:rsidR="001924A4" w:rsidRPr="00D102DB" w:rsidRDefault="001924A4" w:rsidP="001924A4">
      <w:pPr>
        <w:spacing w:after="0" w:line="360" w:lineRule="auto"/>
        <w:ind w:firstLine="709"/>
        <w:rPr>
          <w:rFonts w:ascii="Times New Roman" w:hAnsi="Times New Roman"/>
          <w:color w:val="444444"/>
          <w:sz w:val="24"/>
          <w:szCs w:val="24"/>
          <w:lang w:eastAsia="ru-RU"/>
        </w:rPr>
      </w:pPr>
      <w:r>
        <w:rPr>
          <w:rFonts w:ascii="Times New Roman" w:hAnsi="Times New Roman"/>
          <w:color w:val="444444"/>
          <w:sz w:val="24"/>
          <w:szCs w:val="24"/>
          <w:lang w:eastAsia="ru-RU"/>
        </w:rPr>
        <w:t>Неуполномоченное лицо при этом изготовило документ похожий на решение суда об оставлении моей жалобы без движения, подписало его и направило в мой адрес с сопроводительным письмом якобы от настоящего федерального судьи</w:t>
      </w:r>
      <w:r w:rsidRPr="00D102DB">
        <w:rPr>
          <w:rFonts w:ascii="Times New Roman" w:hAnsi="Times New Roman"/>
          <w:color w:val="444444"/>
          <w:sz w:val="24"/>
          <w:szCs w:val="24"/>
          <w:lang w:eastAsia="ru-RU"/>
        </w:rPr>
        <w:t>.</w:t>
      </w:r>
    </w:p>
    <w:p w:rsidR="001924A4" w:rsidRDefault="001924A4" w:rsidP="001924A4">
      <w:pPr>
        <w:spacing w:after="0" w:line="360" w:lineRule="auto"/>
        <w:ind w:firstLine="709"/>
        <w:jc w:val="both"/>
        <w:rPr>
          <w:rFonts w:ascii="Times New Roman" w:hAnsi="Times New Roman"/>
          <w:color w:val="444444"/>
          <w:sz w:val="24"/>
          <w:szCs w:val="24"/>
          <w:lang w:eastAsia="ru-RU"/>
        </w:rPr>
      </w:pPr>
      <w:r w:rsidRPr="00D102DB">
        <w:rPr>
          <w:rFonts w:ascii="Times New Roman" w:hAnsi="Times New Roman"/>
          <w:color w:val="444444"/>
          <w:sz w:val="24"/>
          <w:szCs w:val="24"/>
          <w:lang w:eastAsia="ru-RU"/>
        </w:rPr>
        <w:t xml:space="preserve">Считаю такое действие </w:t>
      </w:r>
      <w:r>
        <w:rPr>
          <w:rFonts w:ascii="Times New Roman" w:hAnsi="Times New Roman"/>
          <w:color w:val="444444"/>
          <w:sz w:val="24"/>
          <w:szCs w:val="24"/>
          <w:lang w:eastAsia="ru-RU"/>
        </w:rPr>
        <w:t xml:space="preserve">ответчика _____________________, допустившего передачу моей апелляционной жалобы постороннему лицу (не судье) </w:t>
      </w:r>
      <w:r w:rsidRPr="00D102DB">
        <w:rPr>
          <w:rFonts w:ascii="Times New Roman" w:hAnsi="Times New Roman"/>
          <w:color w:val="444444"/>
          <w:sz w:val="24"/>
          <w:szCs w:val="24"/>
          <w:lang w:eastAsia="ru-RU"/>
        </w:rPr>
        <w:t>неправомерным, поскольку</w:t>
      </w:r>
      <w:r>
        <w:rPr>
          <w:rFonts w:ascii="Times New Roman" w:hAnsi="Times New Roman"/>
          <w:color w:val="444444"/>
          <w:sz w:val="24"/>
          <w:szCs w:val="24"/>
          <w:lang w:eastAsia="ru-RU"/>
        </w:rPr>
        <w:t xml:space="preserve"> этим </w:t>
      </w:r>
      <w:r>
        <w:rPr>
          <w:rFonts w:ascii="Times New Roman" w:hAnsi="Times New Roman"/>
          <w:b/>
          <w:color w:val="444444"/>
          <w:sz w:val="24"/>
          <w:szCs w:val="24"/>
          <w:u w:val="single"/>
          <w:lang w:eastAsia="ru-RU"/>
        </w:rPr>
        <w:t>н</w:t>
      </w:r>
      <w:r w:rsidRPr="006F7F26">
        <w:rPr>
          <w:rFonts w:ascii="Times New Roman" w:hAnsi="Times New Roman"/>
          <w:b/>
          <w:color w:val="444444"/>
          <w:sz w:val="24"/>
          <w:szCs w:val="24"/>
          <w:u w:val="single"/>
          <w:lang w:eastAsia="ru-RU"/>
        </w:rPr>
        <w:t>арушено моё конституционное право на доступ к правосудию</w:t>
      </w:r>
      <w:r>
        <w:rPr>
          <w:rFonts w:ascii="Times New Roman" w:hAnsi="Times New Roman"/>
          <w:color w:val="444444"/>
          <w:sz w:val="24"/>
          <w:szCs w:val="24"/>
          <w:lang w:eastAsia="ru-RU"/>
        </w:rPr>
        <w:t xml:space="preserve">. </w:t>
      </w:r>
      <w:r w:rsidRPr="006F7F26">
        <w:rPr>
          <w:rFonts w:ascii="Times New Roman" w:hAnsi="Times New Roman"/>
          <w:color w:val="444444"/>
          <w:sz w:val="24"/>
          <w:szCs w:val="24"/>
          <w:lang w:eastAsia="ru-RU"/>
        </w:rPr>
        <w:t xml:space="preserve">Никто не может быть лишен права на рассмотрение его дела в том суде и </w:t>
      </w:r>
      <w:r w:rsidRPr="001D238C">
        <w:rPr>
          <w:rFonts w:ascii="Times New Roman" w:hAnsi="Times New Roman"/>
          <w:color w:val="444444"/>
          <w:sz w:val="24"/>
          <w:szCs w:val="24"/>
          <w:u w:val="single"/>
          <w:lang w:eastAsia="ru-RU"/>
        </w:rPr>
        <w:t>тем судьей</w:t>
      </w:r>
      <w:r w:rsidRPr="006F7F26">
        <w:rPr>
          <w:rFonts w:ascii="Times New Roman" w:hAnsi="Times New Roman"/>
          <w:color w:val="444444"/>
          <w:sz w:val="24"/>
          <w:szCs w:val="24"/>
          <w:lang w:eastAsia="ru-RU"/>
        </w:rPr>
        <w:t>, к подсудност</w:t>
      </w:r>
      <w:r>
        <w:rPr>
          <w:rFonts w:ascii="Times New Roman" w:hAnsi="Times New Roman"/>
          <w:color w:val="444444"/>
          <w:sz w:val="24"/>
          <w:szCs w:val="24"/>
          <w:lang w:eastAsia="ru-RU"/>
        </w:rPr>
        <w:t xml:space="preserve">и которых оно отнесено законом (ст. 47 Конституции РФ). </w:t>
      </w:r>
      <w:r w:rsidRPr="00087718">
        <w:rPr>
          <w:rFonts w:ascii="Times New Roman" w:hAnsi="Times New Roman"/>
          <w:color w:val="444444"/>
          <w:sz w:val="24"/>
          <w:szCs w:val="24"/>
          <w:lang w:eastAsia="ru-RU"/>
        </w:rPr>
        <w:t>Действия должностных лиц, совершенные с нарушением закона, с превышением полномочий, ущемляющие права граждан, могут быть в установленном з</w:t>
      </w:r>
      <w:r>
        <w:rPr>
          <w:rFonts w:ascii="Times New Roman" w:hAnsi="Times New Roman"/>
          <w:color w:val="444444"/>
          <w:sz w:val="24"/>
          <w:szCs w:val="24"/>
          <w:lang w:eastAsia="ru-RU"/>
        </w:rPr>
        <w:t>аконом порядке обжалованы в суд (ст. 58 Конституции СССР).</w:t>
      </w:r>
    </w:p>
    <w:p w:rsidR="001924A4" w:rsidRPr="00D102DB" w:rsidRDefault="001924A4" w:rsidP="001924A4">
      <w:pPr>
        <w:spacing w:after="0" w:line="360" w:lineRule="auto"/>
        <w:ind w:firstLine="709"/>
        <w:jc w:val="both"/>
        <w:rPr>
          <w:rFonts w:ascii="Times New Roman" w:hAnsi="Times New Roman"/>
          <w:color w:val="444444"/>
          <w:sz w:val="24"/>
          <w:szCs w:val="24"/>
          <w:lang w:eastAsia="ru-RU"/>
        </w:rPr>
      </w:pPr>
      <w:r w:rsidRPr="00D102DB">
        <w:rPr>
          <w:rFonts w:ascii="Times New Roman" w:hAnsi="Times New Roman"/>
          <w:color w:val="444444"/>
          <w:sz w:val="24"/>
          <w:szCs w:val="24"/>
          <w:lang w:eastAsia="ru-RU"/>
        </w:rPr>
        <w:t xml:space="preserve">Закон РФ от 26.06.1992 N 3132-1 (ред. от 29.07.2018) «О статусе судей в Российской Федерации» предусматривает в п. 1 ст. 4, что судьей может быть гражданин </w:t>
      </w:r>
      <w:r w:rsidRPr="00D102DB">
        <w:rPr>
          <w:rFonts w:ascii="Times New Roman" w:hAnsi="Times New Roman"/>
          <w:color w:val="444444"/>
          <w:sz w:val="24"/>
          <w:szCs w:val="24"/>
          <w:lang w:eastAsia="ru-RU"/>
        </w:rPr>
        <w:lastRenderedPageBreak/>
        <w:t xml:space="preserve">Российской Федерации. </w:t>
      </w:r>
      <w:r>
        <w:rPr>
          <w:rFonts w:ascii="Times New Roman" w:hAnsi="Times New Roman"/>
          <w:color w:val="444444"/>
          <w:sz w:val="24"/>
          <w:szCs w:val="24"/>
          <w:lang w:eastAsia="ru-RU"/>
        </w:rPr>
        <w:t>Административный ответчик ____________________, как и постороннее в суде лицо – _____________________ такого гражданства не имею</w:t>
      </w:r>
      <w:r w:rsidRPr="00D102DB">
        <w:rPr>
          <w:rFonts w:ascii="Times New Roman" w:hAnsi="Times New Roman"/>
          <w:color w:val="444444"/>
          <w:sz w:val="24"/>
          <w:szCs w:val="24"/>
          <w:lang w:eastAsia="ru-RU"/>
        </w:rPr>
        <w:t>т, что подтверждается следующими обстоятельствами:</w:t>
      </w:r>
    </w:p>
    <w:p w:rsidR="001924A4" w:rsidRPr="00D102DB" w:rsidRDefault="001924A4" w:rsidP="001924A4">
      <w:pPr>
        <w:spacing w:after="0" w:line="360" w:lineRule="auto"/>
        <w:ind w:firstLine="709"/>
        <w:jc w:val="both"/>
        <w:rPr>
          <w:rFonts w:ascii="Times New Roman" w:hAnsi="Times New Roman"/>
          <w:color w:val="444444"/>
          <w:sz w:val="24"/>
          <w:szCs w:val="24"/>
          <w:lang w:eastAsia="ru-RU"/>
        </w:rPr>
      </w:pPr>
      <w:r w:rsidRPr="00D102DB">
        <w:rPr>
          <w:rFonts w:ascii="Times New Roman" w:hAnsi="Times New Roman"/>
          <w:color w:val="444444"/>
          <w:sz w:val="24"/>
          <w:szCs w:val="24"/>
          <w:lang w:eastAsia="ru-RU"/>
        </w:rPr>
        <w:t>1) решение Всесоюзного референдума о сохранении обновлённого СССР имеет для РФ юридическую силу, а Соглашение о создании СНГ от 08.12.1991 г., наоборот,  не имело и не имеет для РФ юридической силы  в части прекращения Союза ССР (см. постановление ГД РФ от 15.03.1996 г. N157-IIГД);</w:t>
      </w:r>
    </w:p>
    <w:p w:rsidR="001924A4" w:rsidRPr="00D102DB" w:rsidRDefault="001924A4" w:rsidP="001924A4">
      <w:pPr>
        <w:spacing w:after="0" w:line="360" w:lineRule="auto"/>
        <w:ind w:firstLine="709"/>
        <w:jc w:val="both"/>
        <w:rPr>
          <w:rFonts w:ascii="Times New Roman" w:hAnsi="Times New Roman"/>
          <w:color w:val="444444"/>
          <w:sz w:val="24"/>
          <w:szCs w:val="24"/>
          <w:lang w:eastAsia="ru-RU"/>
        </w:rPr>
      </w:pPr>
      <w:r w:rsidRPr="00D102DB">
        <w:rPr>
          <w:rFonts w:ascii="Times New Roman" w:hAnsi="Times New Roman"/>
          <w:color w:val="444444"/>
          <w:sz w:val="24"/>
          <w:szCs w:val="24"/>
          <w:lang w:eastAsia="ru-RU"/>
        </w:rPr>
        <w:t xml:space="preserve">2) постановление ВС РСФСР от 12 декабря 1991 года «О денонсации договора об образовании СССР» утратило силу (см. Постановление ГД РФ от 15 марта </w:t>
      </w:r>
      <w:smartTag w:uri="urn:schemas-microsoft-com:office:smarttags" w:element="metricconverter">
        <w:smartTagPr>
          <w:attr w:name="ProductID" w:val="1996 г"/>
        </w:smartTagPr>
        <w:r w:rsidRPr="00D102DB">
          <w:rPr>
            <w:rFonts w:ascii="Times New Roman" w:hAnsi="Times New Roman"/>
            <w:color w:val="444444"/>
            <w:sz w:val="24"/>
            <w:szCs w:val="24"/>
            <w:lang w:eastAsia="ru-RU"/>
          </w:rPr>
          <w:t>1996 г</w:t>
        </w:r>
      </w:smartTag>
      <w:r w:rsidRPr="00D102DB">
        <w:rPr>
          <w:rFonts w:ascii="Times New Roman" w:hAnsi="Times New Roman"/>
          <w:color w:val="444444"/>
          <w:sz w:val="24"/>
          <w:szCs w:val="24"/>
          <w:lang w:eastAsia="ru-RU"/>
        </w:rPr>
        <w:t>. N156-IIГД);</w:t>
      </w:r>
    </w:p>
    <w:p w:rsidR="001924A4" w:rsidRPr="00D102DB" w:rsidRDefault="001924A4" w:rsidP="001924A4">
      <w:pPr>
        <w:spacing w:after="0" w:line="360" w:lineRule="auto"/>
        <w:ind w:firstLine="709"/>
        <w:jc w:val="both"/>
        <w:rPr>
          <w:rFonts w:ascii="Times New Roman" w:hAnsi="Times New Roman"/>
          <w:color w:val="444444"/>
          <w:sz w:val="24"/>
          <w:szCs w:val="24"/>
          <w:lang w:eastAsia="ru-RU"/>
        </w:rPr>
      </w:pPr>
      <w:r w:rsidRPr="00D102DB">
        <w:rPr>
          <w:rFonts w:ascii="Times New Roman" w:hAnsi="Times New Roman"/>
          <w:color w:val="444444"/>
          <w:sz w:val="24"/>
          <w:szCs w:val="24"/>
          <w:lang w:eastAsia="ru-RU"/>
        </w:rPr>
        <w:t>3) Указ N 1400от 21.09.1993 Президента РФ Б.Н. Ельцина признан Конституционным судом РФ не соответствующим Конституции РФ, что послужило основанием для отрешения Президента РФ Б.Н. Ельцина от должности согласно ст. 121.6 Конституции РФ (см. Заключение КС РФ от 21.09.1993 n3-2);</w:t>
      </w:r>
    </w:p>
    <w:p w:rsidR="001924A4" w:rsidRPr="00D102DB" w:rsidRDefault="001924A4" w:rsidP="001924A4">
      <w:pPr>
        <w:spacing w:after="0" w:line="360" w:lineRule="auto"/>
        <w:ind w:firstLine="709"/>
        <w:jc w:val="both"/>
        <w:rPr>
          <w:rFonts w:ascii="Times New Roman" w:hAnsi="Times New Roman"/>
          <w:color w:val="444444"/>
          <w:sz w:val="24"/>
          <w:szCs w:val="24"/>
          <w:lang w:eastAsia="ru-RU"/>
        </w:rPr>
      </w:pPr>
      <w:r w:rsidRPr="00D102DB">
        <w:rPr>
          <w:rFonts w:ascii="Times New Roman" w:hAnsi="Times New Roman"/>
          <w:color w:val="444444"/>
          <w:sz w:val="24"/>
          <w:szCs w:val="24"/>
          <w:lang w:eastAsia="ru-RU"/>
        </w:rPr>
        <w:t>4) действия  Президента РФ Б.Н. Ельцина по принятию Указа N1400 от 21.09.1993, предусматривающего прекращение высшего органа власти РФ – Съезда народных депутатов РФ, Верховного Совета РФ и Конституционного суда РФ, установления режима личной власти оценены Съездом народных депутатов РФ как государственный переворот; все правовые акты, вышедшие за подписью Б.Н. Ельцина после 20:00 21.09.1993, а также иные решения и акты, на них основанные, признаны не имеющими силы; действия граждан и должностных лиц по преодолению последствий государственного переворота  расценены  как исполнение общественного и государственного долга; любые выборы в условиях продолжающегося государственного переворота признаны незаконными (см. Постановление СНД от 24.09.1993 «О политическом положении в РФ в связи с государственным переворотом»);</w:t>
      </w:r>
    </w:p>
    <w:p w:rsidR="001924A4" w:rsidRPr="00D102DB" w:rsidRDefault="001924A4" w:rsidP="001924A4">
      <w:pPr>
        <w:spacing w:after="0" w:line="360" w:lineRule="auto"/>
        <w:ind w:firstLine="709"/>
        <w:jc w:val="both"/>
        <w:rPr>
          <w:rFonts w:ascii="Times New Roman" w:hAnsi="Times New Roman"/>
          <w:color w:val="444444"/>
          <w:sz w:val="24"/>
          <w:szCs w:val="24"/>
          <w:lang w:eastAsia="ru-RU"/>
        </w:rPr>
      </w:pPr>
      <w:r w:rsidRPr="00D102DB">
        <w:rPr>
          <w:rFonts w:ascii="Times New Roman" w:hAnsi="Times New Roman"/>
          <w:color w:val="444444"/>
          <w:sz w:val="24"/>
          <w:szCs w:val="24"/>
          <w:lang w:eastAsia="ru-RU"/>
        </w:rPr>
        <w:t xml:space="preserve">5) всенародное голосование по проекту Конституции РФ 12.12.1993 было назначено не уполномоченным лицом Б.Н. Ельциным в силу чего является незаконным (см. Постановление Верховного Совета  РФ от 22.09.1993 N5780-1 «О прекращении полномочий Президента РФ Ельцина Б.Н. и ст. 9 Закона РСФСР «О референдуме в РСФСР»). К тому же проект Конституции РФ, вынесенный на незаконное всенародное голосование, был отвергнут большинством голосов от общего числа избирателей (32% - за, 68% - против, см. Постановление ЦИК РФ «О результатах всенародного голосования по проекту Конституции РФ» от 20.12.1993 N 142 и ст. 35 Закона РСФСР «О референдуме в РСФСР»), вследствие чего ни «нового» государства РФ, как юридического лица, ни его </w:t>
      </w:r>
      <w:r w:rsidRPr="00D102DB">
        <w:rPr>
          <w:rFonts w:ascii="Times New Roman" w:hAnsi="Times New Roman"/>
          <w:color w:val="444444"/>
          <w:sz w:val="24"/>
          <w:szCs w:val="24"/>
          <w:lang w:eastAsia="ru-RU"/>
        </w:rPr>
        <w:lastRenderedPageBreak/>
        <w:t>граждан, ни производных от их воли легальных органов государственной власти не возникло, как с точки зрения советского, так и международного права;</w:t>
      </w:r>
    </w:p>
    <w:p w:rsidR="001924A4" w:rsidRPr="00D102DB" w:rsidRDefault="001924A4" w:rsidP="001924A4">
      <w:pPr>
        <w:spacing w:after="0" w:line="360" w:lineRule="auto"/>
        <w:ind w:firstLine="709"/>
        <w:jc w:val="both"/>
        <w:rPr>
          <w:rFonts w:ascii="Times New Roman" w:hAnsi="Times New Roman"/>
          <w:color w:val="444444"/>
          <w:sz w:val="24"/>
          <w:szCs w:val="24"/>
          <w:lang w:eastAsia="ru-RU"/>
        </w:rPr>
      </w:pPr>
      <w:r w:rsidRPr="00D102DB">
        <w:rPr>
          <w:rFonts w:ascii="Times New Roman" w:hAnsi="Times New Roman"/>
          <w:color w:val="444444"/>
          <w:sz w:val="24"/>
          <w:szCs w:val="24"/>
          <w:lang w:eastAsia="ru-RU"/>
        </w:rPr>
        <w:t>6) если даже опустить, что Конституция РФ не принята</w:t>
      </w:r>
      <w:r>
        <w:rPr>
          <w:rFonts w:ascii="Times New Roman" w:hAnsi="Times New Roman"/>
          <w:color w:val="444444"/>
          <w:sz w:val="24"/>
          <w:szCs w:val="24"/>
          <w:lang w:eastAsia="ru-RU"/>
        </w:rPr>
        <w:t>,</w:t>
      </w:r>
      <w:r w:rsidRPr="00D102DB">
        <w:rPr>
          <w:rFonts w:ascii="Times New Roman" w:hAnsi="Times New Roman"/>
          <w:color w:val="444444"/>
          <w:sz w:val="24"/>
          <w:szCs w:val="24"/>
          <w:lang w:eastAsia="ru-RU"/>
        </w:rPr>
        <w:t xml:space="preserve"> то п. 4 ст. 15 Главы I «Основы конституционного строя» Конституции РФ всё равно устанавливает приоритет Конституции и законов СССР над Конституцией и законами РФ в части полномочий Союза ССР, поскольку Союзный договор является для РФ международным, о чём прямо указывает незаконная попытка его денонсации Верховным Советом РСФСР 12.12.1991 г. (см. Постановление ГД РФ от 15.03.1996г. N 156-IIГД).</w:t>
      </w:r>
    </w:p>
    <w:p w:rsidR="001924A4" w:rsidRPr="00D102DB" w:rsidRDefault="001924A4" w:rsidP="001924A4">
      <w:pPr>
        <w:spacing w:after="0" w:line="360" w:lineRule="auto"/>
        <w:ind w:firstLine="709"/>
        <w:jc w:val="both"/>
        <w:rPr>
          <w:rFonts w:ascii="Times New Roman" w:hAnsi="Times New Roman"/>
          <w:color w:val="444444"/>
          <w:sz w:val="24"/>
          <w:szCs w:val="24"/>
          <w:lang w:eastAsia="ru-RU"/>
        </w:rPr>
      </w:pPr>
      <w:r w:rsidRPr="00D102DB">
        <w:rPr>
          <w:rFonts w:ascii="Times New Roman" w:hAnsi="Times New Roman"/>
          <w:color w:val="444444"/>
          <w:sz w:val="24"/>
          <w:szCs w:val="24"/>
          <w:lang w:eastAsia="ru-RU"/>
        </w:rPr>
        <w:t xml:space="preserve">Тем не менее, ст. 6 Конституции РФ 1993 года предусмотрен прямой запрет на приобретение гражданства РФ 93, поскольку установлено, что такое гражданство приобретается по федеральному закону, однако никакого федерального закона до 25 декабря </w:t>
      </w:r>
      <w:smartTag w:uri="urn:schemas-microsoft-com:office:smarttags" w:element="metricconverter">
        <w:smartTagPr>
          <w:attr w:name="ProductID" w:val="1993 г"/>
        </w:smartTagPr>
        <w:r w:rsidRPr="00D102DB">
          <w:rPr>
            <w:rFonts w:ascii="Times New Roman" w:hAnsi="Times New Roman"/>
            <w:color w:val="444444"/>
            <w:sz w:val="24"/>
            <w:szCs w:val="24"/>
            <w:lang w:eastAsia="ru-RU"/>
          </w:rPr>
          <w:t>1993 г</w:t>
        </w:r>
      </w:smartTag>
      <w:r w:rsidRPr="00D102DB">
        <w:rPr>
          <w:rFonts w:ascii="Times New Roman" w:hAnsi="Times New Roman"/>
          <w:color w:val="444444"/>
          <w:sz w:val="24"/>
          <w:szCs w:val="24"/>
          <w:lang w:eastAsia="ru-RU"/>
        </w:rPr>
        <w:t xml:space="preserve"> не было, были законы СССР, законы РСФСР и законы РФ. То есть, на дату вступления в силу Конституционного правила о приобретении гражданства только по федеральному закону</w:t>
      </w:r>
      <w:r>
        <w:rPr>
          <w:rFonts w:ascii="Times New Roman" w:hAnsi="Times New Roman"/>
          <w:color w:val="444444"/>
          <w:sz w:val="24"/>
          <w:szCs w:val="24"/>
          <w:lang w:eastAsia="ru-RU"/>
        </w:rPr>
        <w:t>,</w:t>
      </w:r>
      <w:r w:rsidRPr="00D102DB">
        <w:rPr>
          <w:rFonts w:ascii="Times New Roman" w:hAnsi="Times New Roman"/>
          <w:color w:val="444444"/>
          <w:sz w:val="24"/>
          <w:szCs w:val="24"/>
          <w:lang w:eastAsia="ru-RU"/>
        </w:rPr>
        <w:t xml:space="preserve"> у ответчика гражданства РФ 93 не было, а то</w:t>
      </w:r>
      <w:r>
        <w:rPr>
          <w:rFonts w:ascii="Times New Roman" w:hAnsi="Times New Roman"/>
          <w:color w:val="444444"/>
          <w:sz w:val="24"/>
          <w:szCs w:val="24"/>
          <w:lang w:eastAsia="ru-RU"/>
        </w:rPr>
        <w:t>,</w:t>
      </w:r>
      <w:r w:rsidRPr="00D102DB">
        <w:rPr>
          <w:rFonts w:ascii="Times New Roman" w:hAnsi="Times New Roman"/>
          <w:color w:val="444444"/>
          <w:sz w:val="24"/>
          <w:szCs w:val="24"/>
          <w:lang w:eastAsia="ru-RU"/>
        </w:rPr>
        <w:t xml:space="preserve"> которое было</w:t>
      </w:r>
      <w:r>
        <w:rPr>
          <w:rFonts w:ascii="Times New Roman" w:hAnsi="Times New Roman"/>
          <w:color w:val="444444"/>
          <w:sz w:val="24"/>
          <w:szCs w:val="24"/>
          <w:lang w:eastAsia="ru-RU"/>
        </w:rPr>
        <w:t>, -</w:t>
      </w:r>
      <w:r w:rsidRPr="00D102DB">
        <w:rPr>
          <w:rFonts w:ascii="Times New Roman" w:hAnsi="Times New Roman"/>
          <w:color w:val="444444"/>
          <w:sz w:val="24"/>
          <w:szCs w:val="24"/>
          <w:lang w:eastAsia="ru-RU"/>
        </w:rPr>
        <w:t xml:space="preserve"> приобретено не по федеральному закону.</w:t>
      </w:r>
    </w:p>
    <w:p w:rsidR="001924A4" w:rsidRPr="00D102DB" w:rsidRDefault="001924A4" w:rsidP="001924A4">
      <w:pPr>
        <w:spacing w:after="0" w:line="360" w:lineRule="auto"/>
        <w:ind w:firstLine="709"/>
        <w:jc w:val="both"/>
        <w:rPr>
          <w:rFonts w:ascii="Times New Roman" w:hAnsi="Times New Roman"/>
          <w:color w:val="444444"/>
          <w:sz w:val="24"/>
          <w:szCs w:val="24"/>
          <w:lang w:eastAsia="ru-RU"/>
        </w:rPr>
      </w:pPr>
      <w:r w:rsidRPr="00D102DB">
        <w:rPr>
          <w:rFonts w:ascii="Times New Roman" w:hAnsi="Times New Roman"/>
          <w:color w:val="444444"/>
          <w:sz w:val="24"/>
          <w:szCs w:val="24"/>
          <w:lang w:eastAsia="ru-RU"/>
        </w:rPr>
        <w:t xml:space="preserve">Первый федеральный закон о гражданстве РФ принят 31 мая </w:t>
      </w:r>
      <w:smartTag w:uri="urn:schemas-microsoft-com:office:smarttags" w:element="metricconverter">
        <w:smartTagPr>
          <w:attr w:name="ProductID" w:val="2002 г"/>
        </w:smartTagPr>
        <w:r w:rsidRPr="00D102DB">
          <w:rPr>
            <w:rFonts w:ascii="Times New Roman" w:hAnsi="Times New Roman"/>
            <w:color w:val="444444"/>
            <w:sz w:val="24"/>
            <w:szCs w:val="24"/>
            <w:lang w:eastAsia="ru-RU"/>
          </w:rPr>
          <w:t>2002 г</w:t>
        </w:r>
      </w:smartTag>
      <w:r w:rsidRPr="00D102DB">
        <w:rPr>
          <w:rFonts w:ascii="Times New Roman" w:hAnsi="Times New Roman"/>
          <w:color w:val="444444"/>
          <w:sz w:val="24"/>
          <w:szCs w:val="24"/>
          <w:lang w:eastAsia="ru-RU"/>
        </w:rPr>
        <w:t>., в нем регламентирован порядок принятия гражданства РФ, но ответчик</w:t>
      </w:r>
      <w:r>
        <w:rPr>
          <w:rFonts w:ascii="Times New Roman" w:hAnsi="Times New Roman"/>
          <w:color w:val="444444"/>
          <w:sz w:val="24"/>
          <w:szCs w:val="24"/>
          <w:lang w:eastAsia="ru-RU"/>
        </w:rPr>
        <w:t xml:space="preserve"> и постороннее в суде лицо _________________</w:t>
      </w:r>
      <w:r w:rsidRPr="00D102DB">
        <w:rPr>
          <w:rFonts w:ascii="Times New Roman" w:hAnsi="Times New Roman"/>
          <w:color w:val="444444"/>
          <w:sz w:val="24"/>
          <w:szCs w:val="24"/>
          <w:lang w:eastAsia="ru-RU"/>
        </w:rPr>
        <w:t xml:space="preserve"> не проходил</w:t>
      </w:r>
      <w:r>
        <w:rPr>
          <w:rFonts w:ascii="Times New Roman" w:hAnsi="Times New Roman"/>
          <w:color w:val="444444"/>
          <w:sz w:val="24"/>
          <w:szCs w:val="24"/>
          <w:lang w:eastAsia="ru-RU"/>
        </w:rPr>
        <w:t>и</w:t>
      </w:r>
      <w:r w:rsidRPr="00D102DB">
        <w:rPr>
          <w:rFonts w:ascii="Times New Roman" w:hAnsi="Times New Roman"/>
          <w:color w:val="444444"/>
          <w:sz w:val="24"/>
          <w:szCs w:val="24"/>
          <w:lang w:eastAsia="ru-RU"/>
        </w:rPr>
        <w:t xml:space="preserve"> процедуру приобретения </w:t>
      </w:r>
      <w:r>
        <w:rPr>
          <w:rFonts w:ascii="Times New Roman" w:hAnsi="Times New Roman"/>
          <w:color w:val="444444"/>
          <w:sz w:val="24"/>
          <w:szCs w:val="24"/>
          <w:lang w:eastAsia="ru-RU"/>
        </w:rPr>
        <w:t>гражданства РФ и потому не могут</w:t>
      </w:r>
      <w:r w:rsidRPr="00D102DB">
        <w:rPr>
          <w:rFonts w:ascii="Times New Roman" w:hAnsi="Times New Roman"/>
          <w:color w:val="444444"/>
          <w:sz w:val="24"/>
          <w:szCs w:val="24"/>
          <w:lang w:eastAsia="ru-RU"/>
        </w:rPr>
        <w:t xml:space="preserve"> быть федеральным судьёй </w:t>
      </w:r>
      <w:r>
        <w:rPr>
          <w:rFonts w:ascii="Times New Roman" w:hAnsi="Times New Roman"/>
          <w:color w:val="444444"/>
          <w:sz w:val="24"/>
          <w:szCs w:val="24"/>
          <w:lang w:eastAsia="ru-RU"/>
        </w:rPr>
        <w:t xml:space="preserve">или председателем суда </w:t>
      </w:r>
      <w:r w:rsidRPr="00D102DB">
        <w:rPr>
          <w:rFonts w:ascii="Times New Roman" w:hAnsi="Times New Roman"/>
          <w:color w:val="444444"/>
          <w:sz w:val="24"/>
          <w:szCs w:val="24"/>
          <w:lang w:eastAsia="ru-RU"/>
        </w:rPr>
        <w:t xml:space="preserve">в РФ. Сведения о своём гражданстве при оформлении документов кандидата в судьи представлены </w:t>
      </w:r>
      <w:r>
        <w:rPr>
          <w:rFonts w:ascii="Times New Roman" w:hAnsi="Times New Roman"/>
          <w:color w:val="444444"/>
          <w:sz w:val="24"/>
          <w:szCs w:val="24"/>
          <w:lang w:eastAsia="ru-RU"/>
        </w:rPr>
        <w:t xml:space="preserve">ими </w:t>
      </w:r>
      <w:r w:rsidRPr="00D102DB">
        <w:rPr>
          <w:rFonts w:ascii="Times New Roman" w:hAnsi="Times New Roman"/>
          <w:color w:val="444444"/>
          <w:sz w:val="24"/>
          <w:szCs w:val="24"/>
          <w:lang w:eastAsia="ru-RU"/>
        </w:rPr>
        <w:t>не соответствующие действительности – заведомо ложные. В результате чего по подложному основанию в документах о гражданстве он</w:t>
      </w:r>
      <w:r>
        <w:rPr>
          <w:rFonts w:ascii="Times New Roman" w:hAnsi="Times New Roman"/>
          <w:color w:val="444444"/>
          <w:sz w:val="24"/>
          <w:szCs w:val="24"/>
          <w:lang w:eastAsia="ru-RU"/>
        </w:rPr>
        <w:t>и</w:t>
      </w:r>
      <w:r w:rsidRPr="00D102DB">
        <w:rPr>
          <w:rFonts w:ascii="Times New Roman" w:hAnsi="Times New Roman"/>
          <w:color w:val="444444"/>
          <w:sz w:val="24"/>
          <w:szCs w:val="24"/>
          <w:lang w:eastAsia="ru-RU"/>
        </w:rPr>
        <w:t xml:space="preserve"> не приобрел</w:t>
      </w:r>
      <w:r>
        <w:rPr>
          <w:rFonts w:ascii="Times New Roman" w:hAnsi="Times New Roman"/>
          <w:color w:val="444444"/>
          <w:sz w:val="24"/>
          <w:szCs w:val="24"/>
          <w:lang w:eastAsia="ru-RU"/>
        </w:rPr>
        <w:t>и</w:t>
      </w:r>
      <w:r w:rsidRPr="00D102DB">
        <w:rPr>
          <w:rFonts w:ascii="Times New Roman" w:hAnsi="Times New Roman"/>
          <w:color w:val="444444"/>
          <w:sz w:val="24"/>
          <w:szCs w:val="24"/>
          <w:lang w:eastAsia="ru-RU"/>
        </w:rPr>
        <w:t xml:space="preserve"> статуса судьи, хотя </w:t>
      </w:r>
      <w:r>
        <w:rPr>
          <w:rFonts w:ascii="Times New Roman" w:hAnsi="Times New Roman"/>
          <w:color w:val="444444"/>
          <w:sz w:val="24"/>
          <w:szCs w:val="24"/>
          <w:lang w:eastAsia="ru-RU"/>
        </w:rPr>
        <w:t>на неофициальном сайте и сайте суда размещены ничем не подтвержденные сведения о якобы назначении их на должность указами Президента</w:t>
      </w:r>
      <w:r w:rsidRPr="00D102DB">
        <w:rPr>
          <w:rFonts w:ascii="Times New Roman" w:hAnsi="Times New Roman"/>
          <w:color w:val="444444"/>
          <w:sz w:val="24"/>
          <w:szCs w:val="24"/>
          <w:lang w:eastAsia="ru-RU"/>
        </w:rPr>
        <w:t>.</w:t>
      </w:r>
    </w:p>
    <w:p w:rsidR="001924A4" w:rsidRPr="00D102DB" w:rsidRDefault="001924A4" w:rsidP="001924A4">
      <w:pPr>
        <w:spacing w:after="0" w:line="360" w:lineRule="auto"/>
        <w:ind w:firstLine="709"/>
        <w:jc w:val="both"/>
        <w:rPr>
          <w:rFonts w:ascii="Times New Roman" w:hAnsi="Times New Roman"/>
          <w:color w:val="444444"/>
          <w:sz w:val="24"/>
          <w:szCs w:val="24"/>
          <w:lang w:eastAsia="ru-RU"/>
        </w:rPr>
      </w:pPr>
      <w:r>
        <w:rPr>
          <w:rFonts w:ascii="Times New Roman" w:hAnsi="Times New Roman"/>
          <w:color w:val="444444"/>
          <w:sz w:val="24"/>
          <w:szCs w:val="24"/>
          <w:lang w:eastAsia="ru-RU"/>
        </w:rPr>
        <w:t>Обнаружить такие у</w:t>
      </w:r>
      <w:r w:rsidRPr="00D102DB">
        <w:rPr>
          <w:rFonts w:ascii="Times New Roman" w:hAnsi="Times New Roman"/>
          <w:color w:val="444444"/>
          <w:sz w:val="24"/>
          <w:szCs w:val="24"/>
          <w:lang w:eastAsia="ru-RU"/>
        </w:rPr>
        <w:t>каз</w:t>
      </w:r>
      <w:r>
        <w:rPr>
          <w:rFonts w:ascii="Times New Roman" w:hAnsi="Times New Roman"/>
          <w:color w:val="444444"/>
          <w:sz w:val="24"/>
          <w:szCs w:val="24"/>
          <w:lang w:eastAsia="ru-RU"/>
        </w:rPr>
        <w:t>ы</w:t>
      </w:r>
      <w:r w:rsidRPr="00D102DB">
        <w:rPr>
          <w:rFonts w:ascii="Times New Roman" w:hAnsi="Times New Roman"/>
          <w:color w:val="444444"/>
          <w:sz w:val="24"/>
          <w:szCs w:val="24"/>
          <w:lang w:eastAsia="ru-RU"/>
        </w:rPr>
        <w:t xml:space="preserve"> с подписью Президента РФ или заверенную надлежаще копию </w:t>
      </w:r>
      <w:r>
        <w:rPr>
          <w:rFonts w:ascii="Times New Roman" w:hAnsi="Times New Roman"/>
          <w:color w:val="444444"/>
          <w:sz w:val="24"/>
          <w:szCs w:val="24"/>
          <w:lang w:eastAsia="ru-RU"/>
        </w:rPr>
        <w:t xml:space="preserve">указов </w:t>
      </w:r>
      <w:r w:rsidRPr="00D102DB">
        <w:rPr>
          <w:rFonts w:ascii="Times New Roman" w:hAnsi="Times New Roman"/>
          <w:color w:val="444444"/>
          <w:sz w:val="24"/>
          <w:szCs w:val="24"/>
          <w:lang w:eastAsia="ru-RU"/>
        </w:rPr>
        <w:t>не удалось</w:t>
      </w:r>
      <w:r>
        <w:rPr>
          <w:rFonts w:ascii="Times New Roman" w:hAnsi="Times New Roman"/>
          <w:color w:val="444444"/>
          <w:sz w:val="24"/>
          <w:szCs w:val="24"/>
          <w:lang w:eastAsia="ru-RU"/>
        </w:rPr>
        <w:t>,</w:t>
      </w:r>
      <w:r w:rsidRPr="00D102DB">
        <w:rPr>
          <w:rFonts w:ascii="Times New Roman" w:hAnsi="Times New Roman"/>
          <w:color w:val="444444"/>
          <w:sz w:val="24"/>
          <w:szCs w:val="24"/>
          <w:lang w:eastAsia="ru-RU"/>
        </w:rPr>
        <w:t xml:space="preserve"> и сам ответчик такого </w:t>
      </w:r>
      <w:r>
        <w:rPr>
          <w:rFonts w:ascii="Times New Roman" w:hAnsi="Times New Roman"/>
          <w:color w:val="444444"/>
          <w:sz w:val="24"/>
          <w:szCs w:val="24"/>
          <w:lang w:eastAsia="ru-RU"/>
        </w:rPr>
        <w:t>документа о назначении судьёй</w:t>
      </w:r>
      <w:r w:rsidRPr="00D102DB">
        <w:rPr>
          <w:rFonts w:ascii="Times New Roman" w:hAnsi="Times New Roman"/>
          <w:color w:val="444444"/>
          <w:sz w:val="24"/>
          <w:szCs w:val="24"/>
          <w:lang w:eastAsia="ru-RU"/>
        </w:rPr>
        <w:t xml:space="preserve"> с подписью Президента РФ не видел. В сети Интернет размещена светокопия не документа</w:t>
      </w:r>
      <w:r>
        <w:rPr>
          <w:rFonts w:ascii="Times New Roman" w:hAnsi="Times New Roman"/>
          <w:color w:val="444444"/>
          <w:sz w:val="24"/>
          <w:szCs w:val="24"/>
          <w:lang w:eastAsia="ru-RU"/>
        </w:rPr>
        <w:t>,</w:t>
      </w:r>
      <w:r w:rsidRPr="00D102DB">
        <w:rPr>
          <w:rFonts w:ascii="Times New Roman" w:hAnsi="Times New Roman"/>
          <w:color w:val="444444"/>
          <w:sz w:val="24"/>
          <w:szCs w:val="24"/>
          <w:lang w:eastAsia="ru-RU"/>
        </w:rPr>
        <w:t xml:space="preserve"> без обязательных реквизитов, с негосударственной печатью, несуществующей </w:t>
      </w:r>
      <w:r>
        <w:rPr>
          <w:rFonts w:ascii="Times New Roman" w:hAnsi="Times New Roman"/>
          <w:color w:val="444444"/>
          <w:sz w:val="24"/>
          <w:szCs w:val="24"/>
          <w:lang w:eastAsia="ru-RU"/>
        </w:rPr>
        <w:t xml:space="preserve">в  РФ </w:t>
      </w:r>
      <w:r w:rsidRPr="00D102DB">
        <w:rPr>
          <w:rFonts w:ascii="Times New Roman" w:hAnsi="Times New Roman"/>
          <w:color w:val="444444"/>
          <w:sz w:val="24"/>
          <w:szCs w:val="24"/>
          <w:lang w:eastAsia="ru-RU"/>
        </w:rPr>
        <w:t>организации «Канцелярия»</w:t>
      </w:r>
      <w:r>
        <w:rPr>
          <w:rFonts w:ascii="Times New Roman" w:hAnsi="Times New Roman"/>
          <w:color w:val="444444"/>
          <w:sz w:val="24"/>
          <w:szCs w:val="24"/>
          <w:lang w:eastAsia="ru-RU"/>
        </w:rPr>
        <w:t>.</w:t>
      </w:r>
      <w:bookmarkStart w:id="0" w:name="_GoBack"/>
      <w:bookmarkEnd w:id="0"/>
    </w:p>
    <w:p w:rsidR="001924A4" w:rsidRDefault="001924A4" w:rsidP="001924A4">
      <w:pPr>
        <w:spacing w:after="0" w:line="360" w:lineRule="auto"/>
        <w:ind w:firstLine="709"/>
        <w:jc w:val="both"/>
        <w:rPr>
          <w:rFonts w:ascii="Times New Roman" w:hAnsi="Times New Roman"/>
          <w:color w:val="444444"/>
          <w:sz w:val="24"/>
          <w:szCs w:val="24"/>
          <w:lang w:eastAsia="ru-RU"/>
        </w:rPr>
      </w:pPr>
      <w:r w:rsidRPr="000C7C25">
        <w:rPr>
          <w:noProof/>
          <w:lang w:eastAsia="ru-RU"/>
        </w:rPr>
        <w:pict>
          <v:shape id="_x0000_s1027" type="#_x0000_t75" style="position:absolute;left:0;text-align:left;margin-left:14.6pt;margin-top:585.6pt;width:219.4pt;height:115.9pt;z-index:-1;mso-position-horizontal-relative:margin;mso-position-vertical-relative:margin">
            <v:imagedata r:id="rId7" o:title=""/>
            <w10:wrap type="square" anchorx="margin" anchory="margin"/>
          </v:shape>
        </w:pict>
      </w:r>
      <w:r w:rsidRPr="00D102DB">
        <w:rPr>
          <w:rFonts w:ascii="Times New Roman" w:hAnsi="Times New Roman"/>
          <w:color w:val="444444"/>
          <w:sz w:val="24"/>
          <w:szCs w:val="24"/>
          <w:lang w:eastAsia="ru-RU"/>
        </w:rPr>
        <w:t xml:space="preserve">Должность и статус судьи понятия разные. </w:t>
      </w:r>
      <w:r>
        <w:rPr>
          <w:rFonts w:ascii="Times New Roman" w:hAnsi="Times New Roman"/>
          <w:color w:val="444444"/>
          <w:sz w:val="24"/>
          <w:szCs w:val="24"/>
          <w:lang w:eastAsia="ru-RU"/>
        </w:rPr>
        <w:t>Даже если бы</w:t>
      </w:r>
      <w:r w:rsidRPr="00D102DB">
        <w:rPr>
          <w:rFonts w:ascii="Times New Roman" w:hAnsi="Times New Roman"/>
          <w:color w:val="444444"/>
          <w:sz w:val="24"/>
          <w:szCs w:val="24"/>
          <w:lang w:eastAsia="ru-RU"/>
        </w:rPr>
        <w:t xml:space="preserve"> назначение, условно говоря, и состоялось на должность</w:t>
      </w:r>
      <w:r>
        <w:rPr>
          <w:rFonts w:ascii="Times New Roman" w:hAnsi="Times New Roman"/>
          <w:color w:val="444444"/>
          <w:sz w:val="24"/>
          <w:szCs w:val="24"/>
          <w:lang w:eastAsia="ru-RU"/>
        </w:rPr>
        <w:t xml:space="preserve"> (председателя суда или федерального судьи)</w:t>
      </w:r>
      <w:r w:rsidRPr="00D102DB">
        <w:rPr>
          <w:rFonts w:ascii="Times New Roman" w:hAnsi="Times New Roman"/>
          <w:color w:val="444444"/>
          <w:sz w:val="24"/>
          <w:szCs w:val="24"/>
          <w:lang w:eastAsia="ru-RU"/>
        </w:rPr>
        <w:t xml:space="preserve">, но без статуса судьи ответчик </w:t>
      </w:r>
      <w:r w:rsidRPr="00D102DB">
        <w:rPr>
          <w:rFonts w:ascii="Times New Roman" w:hAnsi="Times New Roman"/>
          <w:color w:val="444444"/>
          <w:sz w:val="24"/>
          <w:szCs w:val="24"/>
          <w:lang w:eastAsia="ru-RU"/>
        </w:rPr>
        <w:lastRenderedPageBreak/>
        <w:t>отправлять правосудие не может</w:t>
      </w:r>
      <w:r>
        <w:rPr>
          <w:rFonts w:ascii="Times New Roman" w:hAnsi="Times New Roman"/>
          <w:color w:val="444444"/>
          <w:sz w:val="24"/>
          <w:szCs w:val="24"/>
          <w:lang w:eastAsia="ru-RU"/>
        </w:rPr>
        <w:t>, осуществлять руководство судом тем более</w:t>
      </w:r>
      <w:r w:rsidRPr="00D102DB">
        <w:rPr>
          <w:rFonts w:ascii="Times New Roman" w:hAnsi="Times New Roman"/>
          <w:color w:val="444444"/>
          <w:sz w:val="24"/>
          <w:szCs w:val="24"/>
          <w:lang w:eastAsia="ru-RU"/>
        </w:rPr>
        <w:t xml:space="preserve">. </w:t>
      </w:r>
      <w:r>
        <w:rPr>
          <w:rFonts w:ascii="Times New Roman" w:hAnsi="Times New Roman"/>
          <w:color w:val="444444"/>
          <w:sz w:val="24"/>
          <w:szCs w:val="24"/>
          <w:lang w:eastAsia="ru-RU"/>
        </w:rPr>
        <w:t>Такое лицо не вправе выносить судебные акты и решать судьбу заявлений граждан в суд</w:t>
      </w:r>
      <w:r w:rsidRPr="00D102DB">
        <w:rPr>
          <w:rFonts w:ascii="Times New Roman" w:hAnsi="Times New Roman"/>
          <w:color w:val="444444"/>
          <w:sz w:val="24"/>
          <w:szCs w:val="24"/>
          <w:lang w:eastAsia="ru-RU"/>
        </w:rPr>
        <w:t xml:space="preserve">. </w:t>
      </w:r>
    </w:p>
    <w:p w:rsidR="001924A4" w:rsidRPr="00D102DB" w:rsidRDefault="001924A4" w:rsidP="001924A4">
      <w:pPr>
        <w:spacing w:after="0" w:line="360" w:lineRule="auto"/>
        <w:ind w:firstLine="709"/>
        <w:jc w:val="both"/>
        <w:rPr>
          <w:rFonts w:ascii="Times New Roman" w:hAnsi="Times New Roman"/>
          <w:color w:val="444444"/>
          <w:sz w:val="24"/>
          <w:szCs w:val="24"/>
          <w:lang w:eastAsia="ru-RU"/>
        </w:rPr>
      </w:pPr>
      <w:r w:rsidRPr="00D102DB">
        <w:rPr>
          <w:rFonts w:ascii="Times New Roman" w:hAnsi="Times New Roman"/>
          <w:color w:val="444444"/>
          <w:sz w:val="24"/>
          <w:szCs w:val="24"/>
          <w:lang w:eastAsia="ru-RU"/>
        </w:rPr>
        <w:t xml:space="preserve">Частью 1 </w:t>
      </w:r>
      <w:r w:rsidRPr="00D102DB">
        <w:rPr>
          <w:rFonts w:ascii="Times New Roman" w:hAnsi="Times New Roman"/>
          <w:sz w:val="24"/>
          <w:szCs w:val="24"/>
        </w:rPr>
        <w:t xml:space="preserve">Статьи 8. Закона РФ от 26.06.1992 N 3132-1 (ред. от 29.07.2018) "О статусе судей в Российской Федерации" – «Присяга судьи» предусмотрено, что  судья, впервые </w:t>
      </w:r>
      <w:r w:rsidRPr="00D102DB">
        <w:rPr>
          <w:rFonts w:ascii="Times New Roman" w:hAnsi="Times New Roman"/>
          <w:sz w:val="24"/>
          <w:szCs w:val="24"/>
          <w:u w:val="single"/>
        </w:rPr>
        <w:t>избранный</w:t>
      </w:r>
      <w:r w:rsidRPr="00D102DB">
        <w:rPr>
          <w:rFonts w:ascii="Times New Roman" w:hAnsi="Times New Roman"/>
          <w:sz w:val="24"/>
          <w:szCs w:val="24"/>
        </w:rPr>
        <w:t xml:space="preserve"> на должность, приносит в торжественной обстановке присягу. То есть статус судьи приобретается </w:t>
      </w:r>
      <w:r w:rsidRPr="00D102DB">
        <w:rPr>
          <w:rFonts w:ascii="Times New Roman" w:hAnsi="Times New Roman"/>
          <w:sz w:val="24"/>
          <w:szCs w:val="24"/>
          <w:u w:val="single"/>
        </w:rPr>
        <w:t>избранием и принесением присяги судьи</w:t>
      </w:r>
      <w:r w:rsidRPr="00D102DB">
        <w:rPr>
          <w:rFonts w:ascii="Times New Roman" w:hAnsi="Times New Roman"/>
          <w:sz w:val="24"/>
          <w:szCs w:val="24"/>
        </w:rPr>
        <w:t>, но ответчика</w:t>
      </w:r>
      <w:r>
        <w:rPr>
          <w:rFonts w:ascii="Times New Roman" w:hAnsi="Times New Roman"/>
          <w:sz w:val="24"/>
          <w:szCs w:val="24"/>
        </w:rPr>
        <w:t xml:space="preserve"> _____________________ и постороннее лицо _____________________судьями</w:t>
      </w:r>
      <w:r w:rsidRPr="00D102DB">
        <w:rPr>
          <w:rFonts w:ascii="Times New Roman" w:hAnsi="Times New Roman"/>
          <w:sz w:val="24"/>
          <w:szCs w:val="24"/>
        </w:rPr>
        <w:t xml:space="preserve"> не избирали.</w:t>
      </w:r>
    </w:p>
    <w:p w:rsidR="001924A4" w:rsidRPr="00D102DB" w:rsidRDefault="001924A4" w:rsidP="001924A4">
      <w:pPr>
        <w:spacing w:after="0" w:line="360" w:lineRule="auto"/>
        <w:ind w:firstLine="709"/>
        <w:jc w:val="both"/>
        <w:rPr>
          <w:rFonts w:ascii="Times New Roman" w:hAnsi="Times New Roman"/>
          <w:color w:val="444444"/>
          <w:sz w:val="24"/>
          <w:szCs w:val="24"/>
          <w:lang w:eastAsia="ru-RU"/>
        </w:rPr>
      </w:pPr>
      <w:r w:rsidRPr="00D102DB">
        <w:rPr>
          <w:rFonts w:ascii="Times New Roman" w:hAnsi="Times New Roman"/>
          <w:color w:val="444444"/>
          <w:sz w:val="24"/>
          <w:szCs w:val="24"/>
          <w:lang w:eastAsia="ru-RU"/>
        </w:rPr>
        <w:t>С указанными действиями административного ответчика я не согласен</w:t>
      </w:r>
      <w:r w:rsidRPr="00D102DB">
        <w:rPr>
          <w:rFonts w:ascii="Times New Roman" w:hAnsi="Times New Roman"/>
          <w:i/>
          <w:color w:val="444444"/>
          <w:sz w:val="24"/>
          <w:szCs w:val="24"/>
          <w:lang w:eastAsia="ru-RU"/>
        </w:rPr>
        <w:t>.</w:t>
      </w:r>
      <w:r w:rsidRPr="00D102DB">
        <w:rPr>
          <w:rFonts w:ascii="Times New Roman" w:hAnsi="Times New Roman"/>
          <w:color w:val="444444"/>
          <w:sz w:val="24"/>
          <w:szCs w:val="24"/>
          <w:lang w:eastAsia="ru-RU"/>
        </w:rPr>
        <w:t xml:space="preserve"> Действия должностного лица не соответствуют требованиям законодательства о статусе судей в РФ, нарушают нормы Конституции РФ, КАС РФ, в которых предусмотрено, что выносить судебные акты может только судья, а не лицо, ошибочно назначенное на должность, но не имеющее статуса судьи.</w:t>
      </w:r>
    </w:p>
    <w:p w:rsidR="001924A4" w:rsidRPr="00913B0E" w:rsidRDefault="001924A4" w:rsidP="001924A4">
      <w:pPr>
        <w:spacing w:after="0" w:line="360" w:lineRule="auto"/>
        <w:ind w:firstLine="709"/>
        <w:jc w:val="both"/>
        <w:rPr>
          <w:rFonts w:ascii="Times New Roman" w:hAnsi="Times New Roman"/>
          <w:color w:val="444444"/>
          <w:sz w:val="24"/>
          <w:szCs w:val="24"/>
          <w:lang w:eastAsia="ru-RU"/>
        </w:rPr>
      </w:pPr>
      <w:r>
        <w:rPr>
          <w:rFonts w:ascii="Times New Roman" w:hAnsi="Times New Roman"/>
          <w:color w:val="444444"/>
          <w:sz w:val="24"/>
          <w:szCs w:val="24"/>
          <w:lang w:eastAsia="ru-RU"/>
        </w:rPr>
        <w:t>Согласно ст. 58 Конституции СССР д</w:t>
      </w:r>
      <w:r w:rsidRPr="00913B0E">
        <w:rPr>
          <w:rFonts w:ascii="Times New Roman" w:hAnsi="Times New Roman"/>
          <w:color w:val="444444"/>
          <w:sz w:val="24"/>
          <w:szCs w:val="24"/>
          <w:lang w:eastAsia="ru-RU"/>
        </w:rPr>
        <w:t>ействия должностных лиц, совершенные с нарушением закона, с превышением полномочий, ущемляющие права граждан, могут быть в установленном законом порядке обжалованы в суд.</w:t>
      </w:r>
    </w:p>
    <w:p w:rsidR="001924A4" w:rsidRDefault="001924A4" w:rsidP="001924A4">
      <w:pPr>
        <w:spacing w:after="0" w:line="360" w:lineRule="auto"/>
        <w:ind w:firstLine="709"/>
        <w:jc w:val="both"/>
        <w:rPr>
          <w:rFonts w:ascii="Times New Roman" w:hAnsi="Times New Roman"/>
          <w:color w:val="444444"/>
          <w:sz w:val="24"/>
          <w:szCs w:val="24"/>
          <w:lang w:eastAsia="ru-RU"/>
        </w:rPr>
      </w:pPr>
      <w:r w:rsidRPr="00913B0E">
        <w:rPr>
          <w:rFonts w:ascii="Times New Roman" w:hAnsi="Times New Roman"/>
          <w:color w:val="444444"/>
          <w:sz w:val="24"/>
          <w:szCs w:val="24"/>
          <w:lang w:eastAsia="ru-RU"/>
        </w:rPr>
        <w:t>Граждане СССР имеют право на возмещение ущерба, причиненного незаконными действиями государственных и общественных организаций, а также должностных лиц при исполнении ими служебных обязанностей.</w:t>
      </w:r>
    </w:p>
    <w:p w:rsidR="001924A4" w:rsidRDefault="001924A4" w:rsidP="001924A4">
      <w:pPr>
        <w:spacing w:after="0" w:line="360" w:lineRule="auto"/>
        <w:ind w:firstLine="709"/>
        <w:jc w:val="both"/>
        <w:rPr>
          <w:rFonts w:ascii="Times New Roman" w:hAnsi="Times New Roman"/>
          <w:color w:val="444444"/>
          <w:sz w:val="24"/>
          <w:szCs w:val="24"/>
          <w:lang w:eastAsia="ru-RU"/>
        </w:rPr>
      </w:pPr>
      <w:r>
        <w:rPr>
          <w:rFonts w:ascii="Times New Roman" w:hAnsi="Times New Roman"/>
          <w:color w:val="444444"/>
          <w:sz w:val="24"/>
          <w:szCs w:val="24"/>
          <w:lang w:eastAsia="ru-RU"/>
        </w:rPr>
        <w:t>(Пунктом 2 ст. 2 КАС РФ предусмотрено, что е</w:t>
      </w:r>
      <w:r w:rsidRPr="00750EEA">
        <w:rPr>
          <w:rFonts w:ascii="Times New Roman" w:hAnsi="Times New Roman"/>
          <w:color w:val="444444"/>
          <w:sz w:val="24"/>
          <w:szCs w:val="24"/>
          <w:lang w:eastAsia="ru-RU"/>
        </w:rPr>
        <w:t>сли международным договором Российской Федерации установлены иные правила административного судопроизводства, чем предусмотренные настоящим Кодексом, применяются правила международного договора.</w:t>
      </w:r>
      <w:r>
        <w:rPr>
          <w:rFonts w:ascii="Times New Roman" w:hAnsi="Times New Roman"/>
          <w:color w:val="444444"/>
          <w:sz w:val="24"/>
          <w:szCs w:val="24"/>
          <w:lang w:eastAsia="ru-RU"/>
        </w:rPr>
        <w:t>)</w:t>
      </w:r>
    </w:p>
    <w:p w:rsidR="001924A4" w:rsidRPr="00D102DB" w:rsidRDefault="001924A4" w:rsidP="001924A4">
      <w:pPr>
        <w:spacing w:after="0" w:line="360" w:lineRule="auto"/>
        <w:ind w:firstLine="709"/>
        <w:jc w:val="both"/>
        <w:rPr>
          <w:rFonts w:ascii="Times New Roman" w:hAnsi="Times New Roman"/>
          <w:color w:val="444444"/>
          <w:sz w:val="24"/>
          <w:szCs w:val="24"/>
          <w:lang w:eastAsia="ru-RU"/>
        </w:rPr>
      </w:pPr>
      <w:r w:rsidRPr="00D102DB">
        <w:rPr>
          <w:rFonts w:ascii="Times New Roman" w:hAnsi="Times New Roman"/>
          <w:color w:val="444444"/>
          <w:sz w:val="24"/>
          <w:szCs w:val="24"/>
          <w:lang w:eastAsia="ru-RU"/>
        </w:rPr>
        <w:t>В соответствии со статьей 218 Кодекса административного судопроизводства РФ гражданин, организация, иные лица могут обратиться в суд с требованиями об оспаривании решений, действий (бездействия) органа государственной власти, органа местного самоуправления, иного органа, организации, наделенных отдельными государственными или иными публичными</w:t>
      </w:r>
      <w:r>
        <w:rPr>
          <w:rFonts w:ascii="Times New Roman" w:hAnsi="Times New Roman"/>
          <w:color w:val="444444"/>
          <w:sz w:val="24"/>
          <w:szCs w:val="24"/>
          <w:lang w:eastAsia="ru-RU"/>
        </w:rPr>
        <w:t xml:space="preserve"> </w:t>
      </w:r>
      <w:r w:rsidRPr="008F54E2">
        <w:rPr>
          <w:rFonts w:ascii="Times New Roman" w:hAnsi="Times New Roman"/>
          <w:color w:val="444444"/>
          <w:sz w:val="24"/>
          <w:szCs w:val="24"/>
          <w:lang w:eastAsia="ru-RU"/>
        </w:rPr>
        <w:t>полномочиями, должностного лица</w:t>
      </w:r>
      <w:r>
        <w:rPr>
          <w:rFonts w:ascii="Times New Roman" w:hAnsi="Times New Roman"/>
          <w:color w:val="444444"/>
          <w:sz w:val="24"/>
          <w:szCs w:val="24"/>
          <w:lang w:eastAsia="ru-RU"/>
        </w:rPr>
        <w:t>…</w:t>
      </w:r>
      <w:r w:rsidRPr="00D102DB">
        <w:rPr>
          <w:rFonts w:ascii="Times New Roman" w:hAnsi="Times New Roman"/>
          <w:color w:val="444444"/>
          <w:sz w:val="24"/>
          <w:szCs w:val="24"/>
          <w:lang w:eastAsia="ru-RU"/>
        </w:rPr>
        <w:t>если полагают, что нарушены или оспорены их права, свободы и законные интересы, созданы препятствия к осуществлению их прав, свобод и реализации законных интересов или на них незаконно возложены какие-либо обязанности</w:t>
      </w:r>
      <w:r>
        <w:rPr>
          <w:rFonts w:ascii="Times New Roman" w:hAnsi="Times New Roman"/>
          <w:color w:val="444444"/>
          <w:sz w:val="24"/>
          <w:szCs w:val="24"/>
          <w:lang w:eastAsia="ru-RU"/>
        </w:rPr>
        <w:t>.</w:t>
      </w:r>
    </w:p>
    <w:p w:rsidR="001924A4" w:rsidRPr="00D102DB" w:rsidRDefault="001924A4" w:rsidP="001924A4">
      <w:pPr>
        <w:spacing w:after="0" w:line="360" w:lineRule="auto"/>
        <w:ind w:firstLine="709"/>
        <w:jc w:val="both"/>
        <w:rPr>
          <w:rFonts w:ascii="Times New Roman" w:hAnsi="Times New Roman"/>
          <w:color w:val="444444"/>
          <w:sz w:val="24"/>
          <w:szCs w:val="24"/>
          <w:lang w:eastAsia="ru-RU"/>
        </w:rPr>
      </w:pPr>
      <w:r w:rsidRPr="00D102DB">
        <w:rPr>
          <w:rFonts w:ascii="Times New Roman" w:hAnsi="Times New Roman"/>
          <w:color w:val="444444"/>
          <w:sz w:val="24"/>
          <w:szCs w:val="24"/>
          <w:lang w:eastAsia="ru-RU"/>
        </w:rPr>
        <w:t>На основании изложенного, руководствуясь </w:t>
      </w:r>
      <w:r>
        <w:rPr>
          <w:rFonts w:ascii="Times New Roman" w:hAnsi="Times New Roman"/>
          <w:color w:val="444444"/>
          <w:sz w:val="24"/>
          <w:szCs w:val="24"/>
          <w:lang w:eastAsia="ru-RU"/>
        </w:rPr>
        <w:t>ст. 58 Конституции СССР, ст. 47 Конституции РФ, ст.</w:t>
      </w:r>
      <w:r w:rsidRPr="00D102DB">
        <w:rPr>
          <w:rFonts w:ascii="Times New Roman" w:hAnsi="Times New Roman"/>
          <w:color w:val="444444"/>
          <w:sz w:val="24"/>
          <w:szCs w:val="24"/>
          <w:lang w:eastAsia="ru-RU"/>
        </w:rPr>
        <w:t xml:space="preserve"> 220 Кодекса административного судопроизводства РФ, </w:t>
      </w:r>
    </w:p>
    <w:p w:rsidR="001924A4" w:rsidRPr="00D102DB" w:rsidRDefault="001924A4" w:rsidP="001924A4">
      <w:pPr>
        <w:spacing w:after="0" w:line="360" w:lineRule="auto"/>
        <w:ind w:firstLine="709"/>
        <w:jc w:val="both"/>
        <w:rPr>
          <w:rFonts w:ascii="Times New Roman" w:hAnsi="Times New Roman"/>
          <w:color w:val="444444"/>
          <w:sz w:val="24"/>
          <w:szCs w:val="24"/>
          <w:lang w:eastAsia="ru-RU"/>
        </w:rPr>
      </w:pPr>
      <w:r w:rsidRPr="00D102DB">
        <w:rPr>
          <w:rFonts w:ascii="Times New Roman" w:hAnsi="Times New Roman"/>
          <w:bCs/>
          <w:color w:val="000000"/>
          <w:sz w:val="24"/>
          <w:szCs w:val="24"/>
          <w:lang w:eastAsia="ru-RU"/>
        </w:rPr>
        <w:t>прошу:</w:t>
      </w:r>
    </w:p>
    <w:p w:rsidR="001924A4" w:rsidRPr="00D102DB" w:rsidRDefault="001924A4" w:rsidP="001924A4">
      <w:pPr>
        <w:numPr>
          <w:ilvl w:val="0"/>
          <w:numId w:val="1"/>
        </w:numPr>
        <w:spacing w:after="0" w:line="360" w:lineRule="auto"/>
        <w:ind w:left="0" w:firstLine="709"/>
        <w:jc w:val="both"/>
        <w:rPr>
          <w:rFonts w:ascii="Times New Roman" w:hAnsi="Times New Roman"/>
          <w:color w:val="444444"/>
          <w:sz w:val="24"/>
          <w:szCs w:val="24"/>
          <w:lang w:eastAsia="ru-RU"/>
        </w:rPr>
      </w:pPr>
      <w:r w:rsidRPr="00D102DB">
        <w:rPr>
          <w:rFonts w:ascii="Times New Roman" w:hAnsi="Times New Roman"/>
          <w:color w:val="444444"/>
          <w:sz w:val="24"/>
          <w:szCs w:val="24"/>
          <w:lang w:eastAsia="ru-RU"/>
        </w:rPr>
        <w:lastRenderedPageBreak/>
        <w:t xml:space="preserve">Признать </w:t>
      </w:r>
      <w:r>
        <w:rPr>
          <w:rFonts w:ascii="Times New Roman" w:hAnsi="Times New Roman"/>
          <w:color w:val="444444"/>
          <w:sz w:val="24"/>
          <w:szCs w:val="24"/>
          <w:lang w:eastAsia="ru-RU"/>
        </w:rPr>
        <w:t>действия _______________________, допустившего незаконную передачу моей жалобы в Пермский краевой суд постороннему лицу, вместо федерального судьи, неправомерными и отменить их</w:t>
      </w:r>
      <w:r w:rsidRPr="00D102DB">
        <w:rPr>
          <w:rFonts w:ascii="Times New Roman" w:hAnsi="Times New Roman"/>
          <w:color w:val="444444"/>
          <w:sz w:val="24"/>
          <w:szCs w:val="24"/>
          <w:lang w:eastAsia="ru-RU"/>
        </w:rPr>
        <w:t xml:space="preserve">, </w:t>
      </w:r>
      <w:r>
        <w:rPr>
          <w:rFonts w:ascii="Times New Roman" w:hAnsi="Times New Roman"/>
          <w:color w:val="444444"/>
          <w:sz w:val="24"/>
          <w:szCs w:val="24"/>
          <w:lang w:eastAsia="ru-RU"/>
        </w:rPr>
        <w:t>передать жалобу на рассмотрение федеральному судье как того требует ст. 47 Конституции РФ и процессуальный закон</w:t>
      </w:r>
      <w:r w:rsidRPr="00D102DB">
        <w:rPr>
          <w:rFonts w:ascii="Times New Roman" w:hAnsi="Times New Roman"/>
          <w:color w:val="444444"/>
          <w:sz w:val="24"/>
          <w:szCs w:val="24"/>
          <w:lang w:eastAsia="ru-RU"/>
        </w:rPr>
        <w:t>;</w:t>
      </w:r>
    </w:p>
    <w:p w:rsidR="001924A4" w:rsidRPr="00A47FD6" w:rsidRDefault="001924A4" w:rsidP="001924A4">
      <w:pPr>
        <w:numPr>
          <w:ilvl w:val="0"/>
          <w:numId w:val="1"/>
        </w:numPr>
        <w:tabs>
          <w:tab w:val="clear" w:pos="720"/>
          <w:tab w:val="num" w:pos="0"/>
        </w:tabs>
        <w:spacing w:after="0" w:line="360" w:lineRule="auto"/>
        <w:ind w:left="0" w:firstLine="709"/>
        <w:jc w:val="both"/>
        <w:rPr>
          <w:rFonts w:ascii="Times New Roman" w:hAnsi="Times New Roman"/>
          <w:bCs/>
          <w:color w:val="000000"/>
          <w:sz w:val="24"/>
          <w:szCs w:val="24"/>
          <w:lang w:eastAsia="ru-RU"/>
        </w:rPr>
      </w:pPr>
      <w:r w:rsidRPr="00A47FD6">
        <w:rPr>
          <w:rFonts w:ascii="Times New Roman" w:hAnsi="Times New Roman"/>
          <w:color w:val="444444"/>
          <w:sz w:val="24"/>
          <w:szCs w:val="24"/>
          <w:lang w:eastAsia="ru-RU"/>
        </w:rPr>
        <w:t>Поскольку нахожусь в затруднительном материальном положении, прошу предоставить отсрочку уплаты госпошлины сроком на один год.</w:t>
      </w:r>
    </w:p>
    <w:p w:rsidR="001924A4" w:rsidRPr="00D102DB" w:rsidRDefault="001924A4" w:rsidP="001924A4">
      <w:pPr>
        <w:spacing w:after="0" w:line="360" w:lineRule="auto"/>
        <w:jc w:val="both"/>
        <w:rPr>
          <w:rFonts w:ascii="Times New Roman" w:hAnsi="Times New Roman"/>
          <w:i/>
          <w:color w:val="444444"/>
          <w:sz w:val="24"/>
          <w:szCs w:val="24"/>
          <w:lang w:eastAsia="ru-RU"/>
        </w:rPr>
      </w:pPr>
      <w:r w:rsidRPr="00D102DB">
        <w:rPr>
          <w:rFonts w:ascii="Times New Roman" w:hAnsi="Times New Roman"/>
          <w:bCs/>
          <w:i/>
          <w:color w:val="000000"/>
          <w:sz w:val="24"/>
          <w:szCs w:val="24"/>
          <w:lang w:eastAsia="ru-RU"/>
        </w:rPr>
        <w:t>Приложение:</w:t>
      </w:r>
    </w:p>
    <w:p w:rsidR="001924A4" w:rsidRPr="00D102DB" w:rsidRDefault="001924A4" w:rsidP="001924A4">
      <w:pPr>
        <w:spacing w:after="0" w:line="360" w:lineRule="auto"/>
        <w:jc w:val="both"/>
        <w:rPr>
          <w:rFonts w:ascii="Times New Roman" w:hAnsi="Times New Roman"/>
          <w:i/>
          <w:color w:val="444444"/>
          <w:sz w:val="24"/>
          <w:szCs w:val="24"/>
          <w:lang w:eastAsia="ru-RU"/>
        </w:rPr>
      </w:pPr>
      <w:r w:rsidRPr="00D102DB">
        <w:rPr>
          <w:rFonts w:ascii="Times New Roman" w:hAnsi="Times New Roman"/>
          <w:i/>
          <w:color w:val="444444"/>
          <w:sz w:val="24"/>
          <w:szCs w:val="24"/>
          <w:lang w:eastAsia="ru-RU"/>
        </w:rPr>
        <w:t>1. Копия административного искового заявления;</w:t>
      </w:r>
    </w:p>
    <w:p w:rsidR="001924A4" w:rsidRPr="00D102DB" w:rsidRDefault="001924A4" w:rsidP="001924A4">
      <w:pPr>
        <w:spacing w:after="0" w:line="360" w:lineRule="auto"/>
        <w:jc w:val="both"/>
        <w:rPr>
          <w:rFonts w:ascii="Times New Roman" w:hAnsi="Times New Roman"/>
          <w:i/>
          <w:color w:val="444444"/>
          <w:sz w:val="24"/>
          <w:szCs w:val="24"/>
          <w:lang w:eastAsia="ru-RU"/>
        </w:rPr>
      </w:pPr>
      <w:r w:rsidRPr="00D102DB">
        <w:rPr>
          <w:rFonts w:ascii="Times New Roman" w:hAnsi="Times New Roman"/>
          <w:i/>
          <w:color w:val="444444"/>
          <w:sz w:val="24"/>
          <w:szCs w:val="24"/>
          <w:lang w:eastAsia="ru-RU"/>
        </w:rPr>
        <w:t xml:space="preserve">2. Документы, подтверждающие подписание незаконного акта </w:t>
      </w:r>
      <w:r>
        <w:rPr>
          <w:rFonts w:ascii="Times New Roman" w:hAnsi="Times New Roman"/>
          <w:i/>
          <w:color w:val="444444"/>
          <w:sz w:val="24"/>
          <w:szCs w:val="24"/>
          <w:lang w:eastAsia="ru-RU"/>
        </w:rPr>
        <w:t>посторонним в краевом суде</w:t>
      </w:r>
      <w:r w:rsidRPr="00D102DB">
        <w:rPr>
          <w:rFonts w:ascii="Times New Roman" w:hAnsi="Times New Roman"/>
          <w:i/>
          <w:color w:val="444444"/>
          <w:sz w:val="24"/>
          <w:szCs w:val="24"/>
          <w:lang w:eastAsia="ru-RU"/>
        </w:rPr>
        <w:t xml:space="preserve"> лицом;</w:t>
      </w:r>
    </w:p>
    <w:p w:rsidR="001924A4" w:rsidRPr="00D102DB" w:rsidRDefault="001924A4" w:rsidP="001924A4">
      <w:pPr>
        <w:spacing w:after="0" w:line="360" w:lineRule="auto"/>
        <w:jc w:val="both"/>
        <w:rPr>
          <w:rFonts w:ascii="Times New Roman" w:hAnsi="Times New Roman"/>
          <w:i/>
          <w:color w:val="444444"/>
          <w:sz w:val="24"/>
          <w:szCs w:val="24"/>
          <w:lang w:eastAsia="ru-RU"/>
        </w:rPr>
      </w:pPr>
      <w:r w:rsidRPr="00D102DB">
        <w:rPr>
          <w:rFonts w:ascii="Times New Roman" w:hAnsi="Times New Roman"/>
          <w:i/>
          <w:color w:val="444444"/>
          <w:sz w:val="24"/>
          <w:szCs w:val="24"/>
          <w:lang w:eastAsia="ru-RU"/>
        </w:rPr>
        <w:t>3. Документы и НПА, подтверждающие доводы, изложенные в административном исковом заявлении</w:t>
      </w:r>
    </w:p>
    <w:p w:rsidR="001924A4" w:rsidRPr="00D102DB" w:rsidRDefault="001924A4" w:rsidP="001924A4">
      <w:pPr>
        <w:spacing w:after="0" w:line="360" w:lineRule="auto"/>
        <w:jc w:val="both"/>
        <w:rPr>
          <w:rFonts w:ascii="Times New Roman" w:hAnsi="Times New Roman"/>
          <w:i/>
          <w:color w:val="444444"/>
          <w:sz w:val="24"/>
          <w:szCs w:val="24"/>
          <w:lang w:eastAsia="ru-RU"/>
        </w:rPr>
      </w:pPr>
    </w:p>
    <w:p w:rsidR="001924A4" w:rsidRPr="00D102DB" w:rsidRDefault="001924A4" w:rsidP="001924A4">
      <w:pPr>
        <w:spacing w:after="0" w:line="360" w:lineRule="auto"/>
        <w:ind w:firstLine="709"/>
        <w:jc w:val="both"/>
        <w:rPr>
          <w:rFonts w:ascii="Times New Roman" w:hAnsi="Times New Roman"/>
          <w:color w:val="444444"/>
          <w:sz w:val="24"/>
          <w:szCs w:val="24"/>
          <w:lang w:eastAsia="ru-RU"/>
        </w:rPr>
      </w:pPr>
      <w:r w:rsidRPr="00D102DB">
        <w:rPr>
          <w:rFonts w:ascii="Times New Roman" w:hAnsi="Times New Roman"/>
          <w:color w:val="444444"/>
          <w:sz w:val="24"/>
          <w:szCs w:val="24"/>
          <w:lang w:eastAsia="ru-RU"/>
        </w:rPr>
        <w:t>Дата подачи заявления: «____» ______________ 2018 г</w:t>
      </w:r>
    </w:p>
    <w:p w:rsidR="001924A4" w:rsidRPr="00D102DB" w:rsidRDefault="001924A4" w:rsidP="001924A4">
      <w:pPr>
        <w:spacing w:after="0" w:line="360" w:lineRule="auto"/>
        <w:ind w:firstLine="709"/>
        <w:jc w:val="both"/>
        <w:rPr>
          <w:rFonts w:ascii="Times New Roman" w:hAnsi="Times New Roman"/>
          <w:sz w:val="24"/>
          <w:szCs w:val="24"/>
        </w:rPr>
      </w:pPr>
      <w:r w:rsidRPr="00D102DB">
        <w:rPr>
          <w:rFonts w:ascii="Times New Roman" w:hAnsi="Times New Roman"/>
          <w:color w:val="444444"/>
          <w:sz w:val="24"/>
          <w:szCs w:val="24"/>
          <w:lang w:eastAsia="ru-RU"/>
        </w:rPr>
        <w:t>Подпись ___________      __________________________</w:t>
      </w:r>
    </w:p>
    <w:p w:rsidR="001924A4" w:rsidRPr="00D102DB" w:rsidRDefault="001924A4" w:rsidP="001924A4">
      <w:pPr>
        <w:spacing w:after="0" w:line="360" w:lineRule="auto"/>
        <w:ind w:firstLine="709"/>
        <w:jc w:val="both"/>
        <w:rPr>
          <w:rFonts w:ascii="Times New Roman" w:hAnsi="Times New Roman"/>
          <w:sz w:val="24"/>
          <w:szCs w:val="24"/>
        </w:rPr>
      </w:pPr>
    </w:p>
    <w:sectPr w:rsidR="001924A4" w:rsidRPr="00D102DB" w:rsidSect="00FD31E2">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5951" w:rsidRDefault="00EA5951" w:rsidP="00D844DE">
      <w:pPr>
        <w:spacing w:after="0" w:line="240" w:lineRule="auto"/>
      </w:pPr>
      <w:r>
        <w:separator/>
      </w:r>
    </w:p>
  </w:endnote>
  <w:endnote w:type="continuationSeparator" w:id="1">
    <w:p w:rsidR="00EA5951" w:rsidRDefault="00EA5951" w:rsidP="00D844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726B" w:rsidRDefault="0061536B">
    <w:pPr>
      <w:pStyle w:val="a7"/>
      <w:jc w:val="right"/>
    </w:pPr>
    <w:fldSimple w:instr=" PAGE   \* MERGEFORMAT ">
      <w:r w:rsidR="001924A4">
        <w:rPr>
          <w:noProof/>
        </w:rPr>
        <w:t>6</w:t>
      </w:r>
    </w:fldSimple>
  </w:p>
  <w:p w:rsidR="0006726B" w:rsidRDefault="0006726B" w:rsidP="001138A6">
    <w:pPr>
      <w:widowControl w:val="0"/>
      <w:suppressLineNumbers/>
      <w:tabs>
        <w:tab w:val="center" w:pos="4819"/>
        <w:tab w:val="right" w:pos="9638"/>
      </w:tabs>
      <w:suppressAutoHyphens/>
      <w:spacing w:after="0" w:line="240" w:lineRule="auto"/>
      <w:jc w:val="center"/>
      <w:rPr>
        <w:rFonts w:ascii="Times New Roman" w:eastAsia="SimSun" w:hAnsi="Times New Roman" w:cs="Mangal"/>
        <w:color w:val="000000"/>
        <w:kern w:val="1"/>
        <w:sz w:val="16"/>
        <w:szCs w:val="16"/>
        <w:lang w:eastAsia="zh-CN" w:bidi="hi-I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5951" w:rsidRDefault="00EA5951" w:rsidP="00D844DE">
      <w:pPr>
        <w:spacing w:after="0" w:line="240" w:lineRule="auto"/>
      </w:pPr>
      <w:r>
        <w:separator/>
      </w:r>
    </w:p>
  </w:footnote>
  <w:footnote w:type="continuationSeparator" w:id="1">
    <w:p w:rsidR="00EA5951" w:rsidRDefault="00EA5951" w:rsidP="00D844D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83053"/>
    <w:multiLevelType w:val="multilevel"/>
    <w:tmpl w:val="DFEABB0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9"/>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82190"/>
    <w:rsid w:val="00006F3C"/>
    <w:rsid w:val="00016AE6"/>
    <w:rsid w:val="0004288D"/>
    <w:rsid w:val="0006726B"/>
    <w:rsid w:val="00087718"/>
    <w:rsid w:val="000A42B0"/>
    <w:rsid w:val="000C229C"/>
    <w:rsid w:val="000E262E"/>
    <w:rsid w:val="00105E50"/>
    <w:rsid w:val="001138A6"/>
    <w:rsid w:val="0011599B"/>
    <w:rsid w:val="0012029C"/>
    <w:rsid w:val="0012712B"/>
    <w:rsid w:val="001609D4"/>
    <w:rsid w:val="001610CC"/>
    <w:rsid w:val="001924A4"/>
    <w:rsid w:val="001A79DB"/>
    <w:rsid w:val="00216D88"/>
    <w:rsid w:val="0024108A"/>
    <w:rsid w:val="00282190"/>
    <w:rsid w:val="00286551"/>
    <w:rsid w:val="002870E5"/>
    <w:rsid w:val="00290683"/>
    <w:rsid w:val="00291730"/>
    <w:rsid w:val="00293FA5"/>
    <w:rsid w:val="002D3B4C"/>
    <w:rsid w:val="002F546D"/>
    <w:rsid w:val="003078D4"/>
    <w:rsid w:val="00343583"/>
    <w:rsid w:val="003B060C"/>
    <w:rsid w:val="003B4284"/>
    <w:rsid w:val="00406B54"/>
    <w:rsid w:val="00483E87"/>
    <w:rsid w:val="004869EB"/>
    <w:rsid w:val="004A078A"/>
    <w:rsid w:val="004A1184"/>
    <w:rsid w:val="004B700F"/>
    <w:rsid w:val="004B758A"/>
    <w:rsid w:val="004E01A6"/>
    <w:rsid w:val="005001F0"/>
    <w:rsid w:val="00510CCC"/>
    <w:rsid w:val="00527D8D"/>
    <w:rsid w:val="0053119A"/>
    <w:rsid w:val="00547FF2"/>
    <w:rsid w:val="005704FD"/>
    <w:rsid w:val="00572160"/>
    <w:rsid w:val="00572944"/>
    <w:rsid w:val="00574974"/>
    <w:rsid w:val="005B2B9E"/>
    <w:rsid w:val="005D78C9"/>
    <w:rsid w:val="006036B8"/>
    <w:rsid w:val="0061536B"/>
    <w:rsid w:val="00634B75"/>
    <w:rsid w:val="00696F97"/>
    <w:rsid w:val="006D00A1"/>
    <w:rsid w:val="006F7F26"/>
    <w:rsid w:val="00717E6A"/>
    <w:rsid w:val="00750EEA"/>
    <w:rsid w:val="00787BA2"/>
    <w:rsid w:val="00791131"/>
    <w:rsid w:val="007B442B"/>
    <w:rsid w:val="007C2BB7"/>
    <w:rsid w:val="007D0C4C"/>
    <w:rsid w:val="008516AF"/>
    <w:rsid w:val="00867478"/>
    <w:rsid w:val="008902CE"/>
    <w:rsid w:val="008C14E2"/>
    <w:rsid w:val="008F54E2"/>
    <w:rsid w:val="00913B0E"/>
    <w:rsid w:val="009143F4"/>
    <w:rsid w:val="00926545"/>
    <w:rsid w:val="00932D90"/>
    <w:rsid w:val="009D35FD"/>
    <w:rsid w:val="00A06390"/>
    <w:rsid w:val="00A11A12"/>
    <w:rsid w:val="00A47FD6"/>
    <w:rsid w:val="00A5639C"/>
    <w:rsid w:val="00A86B4D"/>
    <w:rsid w:val="00A87523"/>
    <w:rsid w:val="00A964EB"/>
    <w:rsid w:val="00AA70E9"/>
    <w:rsid w:val="00B17AD6"/>
    <w:rsid w:val="00B51B09"/>
    <w:rsid w:val="00B57981"/>
    <w:rsid w:val="00BB50D4"/>
    <w:rsid w:val="00BD21F1"/>
    <w:rsid w:val="00C03F35"/>
    <w:rsid w:val="00C161A7"/>
    <w:rsid w:val="00C62942"/>
    <w:rsid w:val="00C633B6"/>
    <w:rsid w:val="00CA4868"/>
    <w:rsid w:val="00CC74C4"/>
    <w:rsid w:val="00CE7ECF"/>
    <w:rsid w:val="00CF4C71"/>
    <w:rsid w:val="00D03E46"/>
    <w:rsid w:val="00D102DB"/>
    <w:rsid w:val="00D56A45"/>
    <w:rsid w:val="00D844DE"/>
    <w:rsid w:val="00DA7884"/>
    <w:rsid w:val="00E1140D"/>
    <w:rsid w:val="00E40050"/>
    <w:rsid w:val="00E54596"/>
    <w:rsid w:val="00EA5951"/>
    <w:rsid w:val="00EC3CB5"/>
    <w:rsid w:val="00EF699D"/>
    <w:rsid w:val="00F4367B"/>
    <w:rsid w:val="00F5234F"/>
    <w:rsid w:val="00FD0B6E"/>
    <w:rsid w:val="00FD31E2"/>
    <w:rsid w:val="00FE79C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6F3C"/>
    <w:pPr>
      <w:spacing w:after="200" w:line="276" w:lineRule="auto"/>
    </w:pPr>
    <w:rPr>
      <w:sz w:val="22"/>
      <w:szCs w:val="22"/>
      <w:lang w:eastAsia="en-US"/>
    </w:rPr>
  </w:style>
  <w:style w:type="paragraph" w:styleId="2">
    <w:name w:val="heading 2"/>
    <w:basedOn w:val="a"/>
    <w:link w:val="20"/>
    <w:uiPriority w:val="99"/>
    <w:qFormat/>
    <w:rsid w:val="00006F3C"/>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006F3C"/>
    <w:rPr>
      <w:rFonts w:ascii="Times New Roman" w:hAnsi="Times New Roman" w:cs="Times New Roman"/>
      <w:b/>
      <w:sz w:val="36"/>
      <w:lang w:eastAsia="ru-RU"/>
    </w:rPr>
  </w:style>
  <w:style w:type="character" w:styleId="a3">
    <w:name w:val="Strong"/>
    <w:basedOn w:val="a0"/>
    <w:uiPriority w:val="99"/>
    <w:qFormat/>
    <w:rsid w:val="00006F3C"/>
    <w:rPr>
      <w:rFonts w:cs="Times New Roman"/>
      <w:b/>
    </w:rPr>
  </w:style>
  <w:style w:type="paragraph" w:styleId="a4">
    <w:name w:val="Normal (Web)"/>
    <w:basedOn w:val="a"/>
    <w:uiPriority w:val="99"/>
    <w:semiHidden/>
    <w:rsid w:val="0028219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uiPriority w:val="99"/>
    <w:rsid w:val="00282190"/>
    <w:rPr>
      <w:rFonts w:cs="Times New Roman"/>
    </w:rPr>
  </w:style>
  <w:style w:type="paragraph" w:styleId="a5">
    <w:name w:val="header"/>
    <w:basedOn w:val="a"/>
    <w:link w:val="a6"/>
    <w:uiPriority w:val="99"/>
    <w:rsid w:val="00D844DE"/>
    <w:pPr>
      <w:tabs>
        <w:tab w:val="center" w:pos="4677"/>
        <w:tab w:val="right" w:pos="9355"/>
      </w:tabs>
    </w:pPr>
  </w:style>
  <w:style w:type="character" w:customStyle="1" w:styleId="a6">
    <w:name w:val="Верхний колонтитул Знак"/>
    <w:basedOn w:val="a0"/>
    <w:link w:val="a5"/>
    <w:uiPriority w:val="99"/>
    <w:locked/>
    <w:rsid w:val="00D844DE"/>
    <w:rPr>
      <w:rFonts w:cs="Times New Roman"/>
      <w:sz w:val="22"/>
      <w:lang w:eastAsia="en-US"/>
    </w:rPr>
  </w:style>
  <w:style w:type="paragraph" w:styleId="a7">
    <w:name w:val="footer"/>
    <w:basedOn w:val="a"/>
    <w:link w:val="a8"/>
    <w:uiPriority w:val="99"/>
    <w:rsid w:val="00D844DE"/>
    <w:pPr>
      <w:tabs>
        <w:tab w:val="center" w:pos="4677"/>
        <w:tab w:val="right" w:pos="9355"/>
      </w:tabs>
    </w:pPr>
  </w:style>
  <w:style w:type="character" w:customStyle="1" w:styleId="a8">
    <w:name w:val="Нижний колонтитул Знак"/>
    <w:basedOn w:val="a0"/>
    <w:link w:val="a7"/>
    <w:uiPriority w:val="99"/>
    <w:locked/>
    <w:rsid w:val="00D844DE"/>
    <w:rPr>
      <w:rFonts w:cs="Times New Roman"/>
      <w:sz w:val="22"/>
      <w:lang w:eastAsia="en-US"/>
    </w:rPr>
  </w:style>
  <w:style w:type="character" w:styleId="a9">
    <w:name w:val="Hyperlink"/>
    <w:basedOn w:val="a0"/>
    <w:uiPriority w:val="99"/>
    <w:rsid w:val="00D844DE"/>
    <w:rPr>
      <w:rFonts w:cs="Times New Roman"/>
      <w:color w:val="000080"/>
      <w:u w:val="single"/>
    </w:rPr>
  </w:style>
</w:styles>
</file>

<file path=word/webSettings.xml><?xml version="1.0" encoding="utf-8"?>
<w:webSettings xmlns:r="http://schemas.openxmlformats.org/officeDocument/2006/relationships" xmlns:w="http://schemas.openxmlformats.org/wordprocessingml/2006/main">
  <w:divs>
    <w:div w:id="49892960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12</Pages>
  <Words>3518</Words>
  <Characters>20054</Characters>
  <Application>Microsoft Office Word</Application>
  <DocSecurity>0</DocSecurity>
  <Lines>167</Lines>
  <Paragraphs>47</Paragraphs>
  <ScaleCrop>false</ScaleCrop>
  <Company>Microsoft</Company>
  <LinksUpToDate>false</LinksUpToDate>
  <CharactersWithSpaces>23525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 Чайковский городской суд</dc:title>
  <dc:subject/>
  <dc:creator>User</dc:creator>
  <cp:keywords/>
  <dc:description/>
  <cp:lastModifiedBy>Admin</cp:lastModifiedBy>
  <cp:revision>6</cp:revision>
  <dcterms:created xsi:type="dcterms:W3CDTF">2018-12-22T07:15:00Z</dcterms:created>
  <dcterms:modified xsi:type="dcterms:W3CDTF">2019-01-20T07:55:00Z</dcterms:modified>
</cp:coreProperties>
</file>